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1A24" w14:textId="77777777" w:rsidR="00A05651" w:rsidRPr="00A05651" w:rsidRDefault="00A05651" w:rsidP="00A05651">
      <w:pPr>
        <w:spacing w:line="240" w:lineRule="auto"/>
        <w:rPr>
          <w:sz w:val="18"/>
          <w:szCs w:val="18"/>
        </w:rPr>
      </w:pPr>
      <w:r w:rsidRPr="00A05651">
        <w:rPr>
          <w:sz w:val="18"/>
          <w:szCs w:val="18"/>
        </w:rPr>
        <w:t>For the tables below, identify which of the following relationships:</w:t>
      </w:r>
    </w:p>
    <w:p w14:paraId="0732B531" w14:textId="77777777" w:rsidR="00A05651" w:rsidRPr="00A05651" w:rsidRDefault="00A05651" w:rsidP="00A0565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05651">
        <w:rPr>
          <w:sz w:val="18"/>
          <w:szCs w:val="18"/>
        </w:rPr>
        <w:t>Change by equal differences over equal intervals (linear)</w:t>
      </w:r>
    </w:p>
    <w:p w14:paraId="3F5DD1AC" w14:textId="77777777" w:rsidR="00A05651" w:rsidRPr="00A05651" w:rsidRDefault="00A05651" w:rsidP="00A05651">
      <w:pPr>
        <w:pStyle w:val="ListParagraph"/>
        <w:rPr>
          <w:sz w:val="18"/>
          <w:szCs w:val="18"/>
        </w:rPr>
      </w:pPr>
      <w:r w:rsidRPr="00A05651">
        <w:rPr>
          <w:sz w:val="18"/>
          <w:szCs w:val="18"/>
        </w:rPr>
        <w:t>OR</w:t>
      </w:r>
    </w:p>
    <w:p w14:paraId="0D418828" w14:textId="77777777" w:rsidR="00A05651" w:rsidRPr="00A05651" w:rsidRDefault="00A05651" w:rsidP="00A0565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05651">
        <w:rPr>
          <w:sz w:val="18"/>
          <w:szCs w:val="18"/>
        </w:rPr>
        <w:t>Change by equal factors (ratios) over equal intervals (exponential)</w:t>
      </w:r>
    </w:p>
    <w:p w14:paraId="261123C0" w14:textId="77777777" w:rsidR="00A05651" w:rsidRPr="00A05651" w:rsidRDefault="00A05651" w:rsidP="00A05651">
      <w:pPr>
        <w:pStyle w:val="ListParagraph"/>
        <w:rPr>
          <w:sz w:val="18"/>
          <w:szCs w:val="18"/>
        </w:rPr>
      </w:pPr>
      <w:r w:rsidRPr="00A05651">
        <w:rPr>
          <w:sz w:val="18"/>
          <w:szCs w:val="18"/>
        </w:rPr>
        <w:t>OR</w:t>
      </w:r>
    </w:p>
    <w:p w14:paraId="7A953F95" w14:textId="77777777" w:rsidR="00A05651" w:rsidRPr="00A05651" w:rsidRDefault="00A05651" w:rsidP="00A0565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05651">
        <w:rPr>
          <w:sz w:val="18"/>
          <w:szCs w:val="18"/>
        </w:rPr>
        <w:t>Neither</w:t>
      </w:r>
    </w:p>
    <w:p w14:paraId="4AB5383B" w14:textId="77777777" w:rsidR="00A05651" w:rsidRPr="00A05651" w:rsidRDefault="00A05651" w:rsidP="00A05651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5651" w:rsidRPr="00A05651" w14:paraId="316B6729" w14:textId="77777777" w:rsidTr="004A27E3">
        <w:tc>
          <w:tcPr>
            <w:tcW w:w="4428" w:type="dxa"/>
          </w:tcPr>
          <w:p w14:paraId="253B0813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70"/>
            </w:tblGrid>
            <w:tr w:rsidR="00A05651" w:rsidRPr="00A05651" w14:paraId="678016B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4B1962B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70" w:type="dxa"/>
                </w:tcPr>
                <w:p w14:paraId="0BDAE496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2E31CD9D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7F494F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1170" w:type="dxa"/>
                </w:tcPr>
                <w:p w14:paraId="3D02C44F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-57</w:t>
                  </w:r>
                </w:p>
              </w:tc>
            </w:tr>
            <w:tr w:rsidR="00A05651" w:rsidRPr="00A05651" w14:paraId="1C38A440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7A9BB6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-25</w:t>
                  </w:r>
                </w:p>
              </w:tc>
              <w:tc>
                <w:tcPr>
                  <w:tcW w:w="1170" w:type="dxa"/>
                </w:tcPr>
                <w:p w14:paraId="55864CAE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-47</w:t>
                  </w:r>
                </w:p>
              </w:tc>
            </w:tr>
            <w:tr w:rsidR="00A05651" w:rsidRPr="00A05651" w14:paraId="4D46CA7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401FA7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1170" w:type="dxa"/>
                </w:tcPr>
                <w:p w14:paraId="1AF1E765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-37</w:t>
                  </w:r>
                </w:p>
              </w:tc>
            </w:tr>
            <w:tr w:rsidR="00A05651" w:rsidRPr="00A05651" w14:paraId="72E0729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2FD1D04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-15</w:t>
                  </w:r>
                </w:p>
              </w:tc>
              <w:tc>
                <w:tcPr>
                  <w:tcW w:w="1170" w:type="dxa"/>
                </w:tcPr>
                <w:p w14:paraId="1F2F4115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-27</w:t>
                  </w:r>
                </w:p>
              </w:tc>
            </w:tr>
            <w:tr w:rsidR="00A05651" w:rsidRPr="00A05651" w14:paraId="7215C87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2798A19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1170" w:type="dxa"/>
                </w:tcPr>
                <w:p w14:paraId="257AC64A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-17</w:t>
                  </w:r>
                </w:p>
              </w:tc>
            </w:tr>
            <w:tr w:rsidR="00A05651" w:rsidRPr="00A05651" w14:paraId="118FF0DE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8B8774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1170" w:type="dxa"/>
                </w:tcPr>
                <w:p w14:paraId="67C527AC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-7</w:t>
                  </w:r>
                </w:p>
              </w:tc>
            </w:tr>
          </w:tbl>
          <w:p w14:paraId="5A182008" w14:textId="77777777" w:rsidR="00A05651" w:rsidRPr="00A05651" w:rsidRDefault="00A05651" w:rsidP="00A0565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6A91B343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2E5714F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29701C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A05651">
                    <w:rPr>
                      <w:i/>
                      <w:sz w:val="18"/>
                      <w:szCs w:val="18"/>
                    </w:rPr>
                    <w:t>x</w:t>
                  </w:r>
                  <w:proofErr w:type="gramEnd"/>
                </w:p>
              </w:tc>
              <w:tc>
                <w:tcPr>
                  <w:tcW w:w="1230" w:type="dxa"/>
                </w:tcPr>
                <w:p w14:paraId="262D2E5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37B06456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DCC60B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04A7E2B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</w:tr>
            <w:tr w:rsidR="00A05651" w:rsidRPr="00A05651" w14:paraId="67F8934C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5060E6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5462A8F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-10</w:t>
                  </w:r>
                </w:p>
              </w:tc>
            </w:tr>
            <w:tr w:rsidR="00A05651" w:rsidRPr="00A05651" w14:paraId="3B69C8D1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637B1B6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14:paraId="61A96A8F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-20</w:t>
                  </w:r>
                </w:p>
              </w:tc>
            </w:tr>
            <w:tr w:rsidR="00A05651" w:rsidRPr="00A05651" w14:paraId="4381E9E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449BDB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14:paraId="7C00BDE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05651" w:rsidRPr="00A05651" w14:paraId="694684DA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9F762E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14:paraId="52999719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A05651" w:rsidRPr="00A05651" w14:paraId="7400AD0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163992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74F8487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50</w:t>
                  </w:r>
                </w:p>
              </w:tc>
            </w:tr>
          </w:tbl>
          <w:p w14:paraId="58FB07E9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5651" w:rsidRPr="00A05651" w14:paraId="41343EA3" w14:textId="77777777" w:rsidTr="004A27E3">
        <w:tc>
          <w:tcPr>
            <w:tcW w:w="4428" w:type="dxa"/>
          </w:tcPr>
          <w:p w14:paraId="006170DB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21F4FDEC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53336AF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08C5A91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3FDA9136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EBE186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6DBB272B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</w:tr>
            <w:tr w:rsidR="00A05651" w:rsidRPr="00A05651" w14:paraId="06AB944C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F01905F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3A0C587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-10</w:t>
                  </w:r>
                </w:p>
              </w:tc>
            </w:tr>
            <w:tr w:rsidR="00A05651" w:rsidRPr="00A05651" w14:paraId="1FA670FD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F64D5C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14:paraId="5A6995D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-20</w:t>
                  </w:r>
                </w:p>
              </w:tc>
            </w:tr>
            <w:tr w:rsidR="00A05651" w:rsidRPr="00A05651" w14:paraId="4C82B23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F49548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30" w:type="dxa"/>
                </w:tcPr>
                <w:p w14:paraId="4B3BB45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-40</w:t>
                  </w:r>
                </w:p>
              </w:tc>
            </w:tr>
            <w:tr w:rsidR="00A05651" w:rsidRPr="00A05651" w14:paraId="334A21C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CFBD9C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30" w:type="dxa"/>
                </w:tcPr>
                <w:p w14:paraId="74DF3D9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-80</w:t>
                  </w:r>
                </w:p>
              </w:tc>
            </w:tr>
          </w:tbl>
          <w:p w14:paraId="3DFE55AA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61291F17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409FE06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19AA86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253A176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06061D2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070673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14:paraId="03343C9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-6</w:t>
                  </w:r>
                </w:p>
              </w:tc>
            </w:tr>
            <w:tr w:rsidR="00A05651" w:rsidRPr="00A05651" w14:paraId="12D36DB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398BA3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052C62B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-12</w:t>
                  </w:r>
                </w:p>
              </w:tc>
            </w:tr>
            <w:tr w:rsidR="00A05651" w:rsidRPr="00A05651" w14:paraId="02B57F0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424F14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14:paraId="28488F7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-24</w:t>
                  </w:r>
                </w:p>
              </w:tc>
            </w:tr>
            <w:tr w:rsidR="00A05651" w:rsidRPr="00A05651" w14:paraId="6D4072E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7D740D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67DEE69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-48</w:t>
                  </w:r>
                </w:p>
              </w:tc>
            </w:tr>
            <w:tr w:rsidR="00A05651" w:rsidRPr="00A05651" w14:paraId="0F4C1FE3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C84ECD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30" w:type="dxa"/>
                </w:tcPr>
                <w:p w14:paraId="727F0E1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-96</w:t>
                  </w:r>
                </w:p>
              </w:tc>
            </w:tr>
          </w:tbl>
          <w:p w14:paraId="766FFC70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5651" w:rsidRPr="00A05651" w14:paraId="5DB07205" w14:textId="77777777" w:rsidTr="004A27E3">
        <w:tc>
          <w:tcPr>
            <w:tcW w:w="4428" w:type="dxa"/>
          </w:tcPr>
          <w:p w14:paraId="0C53C710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2EB41CA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5086E1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2F74CB9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30676242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EBC0B9B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14:paraId="1F162A7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05651" w:rsidRPr="00A05651" w14:paraId="7833DE7A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93147B6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4298BA67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05651" w:rsidRPr="00A05651" w14:paraId="0FB66C8F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8EADF16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657D371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05651" w:rsidRPr="00A05651" w14:paraId="42BC7FE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46F543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30" w:type="dxa"/>
                </w:tcPr>
                <w:p w14:paraId="1DFE602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384</w:t>
                  </w:r>
                </w:p>
              </w:tc>
            </w:tr>
            <w:tr w:rsidR="00A05651" w:rsidRPr="00A05651" w14:paraId="0505596D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483ADC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30" w:type="dxa"/>
                </w:tcPr>
                <w:p w14:paraId="5AAEF54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1536</w:t>
                  </w:r>
                </w:p>
              </w:tc>
            </w:tr>
          </w:tbl>
          <w:p w14:paraId="394464E5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0FDF64CF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520B4FCA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82B14D9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77CB6C6B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45330DC0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1700C93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230" w:type="dxa"/>
                </w:tcPr>
                <w:p w14:paraId="1434B5E7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5651" w:rsidRPr="00A05651" w14:paraId="2F4F1301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2A3466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5CCFE9F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05651" w:rsidRPr="00A05651" w14:paraId="28345A8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798CD4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0C07F45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05651" w:rsidRPr="00A05651" w14:paraId="2ED5C29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B81F975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444BE67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05651" w:rsidRPr="00A05651" w14:paraId="7B19C64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99706C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30" w:type="dxa"/>
                </w:tcPr>
                <w:p w14:paraId="11EAE32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26D893F2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5651" w:rsidRPr="00A05651" w14:paraId="4A88D139" w14:textId="77777777" w:rsidTr="004A27E3">
        <w:tc>
          <w:tcPr>
            <w:tcW w:w="4428" w:type="dxa"/>
          </w:tcPr>
          <w:p w14:paraId="5513121E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3A680504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7AADCB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50E348A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7E93C17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395411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14:paraId="4FEE287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</w:tr>
            <w:tr w:rsidR="00A05651" w:rsidRPr="00A05651" w14:paraId="5982E55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571B05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7587102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</w:t>
                  </w:r>
                </w:p>
              </w:tc>
            </w:tr>
            <w:tr w:rsidR="00A05651" w:rsidRPr="00A05651" w14:paraId="22A33DA8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DA4C6D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-4</w:t>
                  </w:r>
                </w:p>
              </w:tc>
              <w:tc>
                <w:tcPr>
                  <w:tcW w:w="1230" w:type="dxa"/>
                </w:tcPr>
                <w:p w14:paraId="056C311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-8</w:t>
                  </w:r>
                </w:p>
              </w:tc>
            </w:tr>
            <w:tr w:rsidR="00A05651" w:rsidRPr="00A05651" w14:paraId="13D8D78D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B811FC2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30" w:type="dxa"/>
                </w:tcPr>
                <w:p w14:paraId="53AC4B7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05651" w:rsidRPr="00A05651" w14:paraId="211929C6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0D1E73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-8</w:t>
                  </w:r>
                </w:p>
              </w:tc>
              <w:tc>
                <w:tcPr>
                  <w:tcW w:w="1230" w:type="dxa"/>
                </w:tcPr>
                <w:p w14:paraId="0FA0A65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-11</w:t>
                  </w:r>
                </w:p>
              </w:tc>
            </w:tr>
          </w:tbl>
          <w:p w14:paraId="5D6466AF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6FC43049" w14:textId="77777777" w:rsidR="00A05651" w:rsidRPr="00A05651" w:rsidRDefault="00A05651" w:rsidP="00A056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70"/>
            </w:tblGrid>
            <w:tr w:rsidR="00A05651" w:rsidRPr="00A05651" w14:paraId="59096DB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47D477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70" w:type="dxa"/>
                </w:tcPr>
                <w:p w14:paraId="652BB69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1DD7F78B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9C2E6A9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-10</w:t>
                  </w:r>
                </w:p>
              </w:tc>
              <w:tc>
                <w:tcPr>
                  <w:tcW w:w="1170" w:type="dxa"/>
                </w:tcPr>
                <w:p w14:paraId="2517D1CA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05651" w:rsidRPr="00A05651" w14:paraId="65A688C0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1405C1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1170" w:type="dxa"/>
                </w:tcPr>
                <w:p w14:paraId="1D1910CF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05651" w:rsidRPr="00A05651" w14:paraId="52524D55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40D911E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-0</w:t>
                  </w:r>
                </w:p>
              </w:tc>
              <w:tc>
                <w:tcPr>
                  <w:tcW w:w="1170" w:type="dxa"/>
                </w:tcPr>
                <w:p w14:paraId="62903BC8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05651" w:rsidRPr="00A05651" w14:paraId="2DBA3B1F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A6DA26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1AFB1751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5651" w:rsidRPr="00A05651" w14:paraId="3CDC360D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C7ACCA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6E0B26CB" w14:textId="77777777" w:rsidR="00A05651" w:rsidRPr="00A05651" w:rsidRDefault="00A05651" w:rsidP="00A056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1277BF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5651" w:rsidRPr="00A05651" w14:paraId="33416FEE" w14:textId="77777777" w:rsidTr="004A27E3">
        <w:tc>
          <w:tcPr>
            <w:tcW w:w="4428" w:type="dxa"/>
          </w:tcPr>
          <w:p w14:paraId="7DCF54B1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  <w:r w:rsidRPr="00A05651">
              <w:rPr>
                <w:sz w:val="18"/>
                <w:szCs w:val="18"/>
              </w:rPr>
              <w:t>9.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13D85BDB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15F0F41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57D14F3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0677456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6E488B7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14:paraId="701C3DAF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</w:tr>
            <w:tr w:rsidR="00A05651" w:rsidRPr="00A05651" w14:paraId="5B1E3BE4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28AE70B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4727C0D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</w:t>
                  </w:r>
                </w:p>
              </w:tc>
            </w:tr>
            <w:tr w:rsidR="00A05651" w:rsidRPr="00A05651" w14:paraId="03C0640B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1EC8BB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30" w:type="dxa"/>
                </w:tcPr>
                <w:p w14:paraId="5AB8EF47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05651" w:rsidRPr="00A05651" w14:paraId="0BA88349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6CAA70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30" w:type="dxa"/>
                </w:tcPr>
                <w:p w14:paraId="277697C1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5651" w:rsidRPr="00A05651" w14:paraId="4D46F012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AC13586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30" w:type="dxa"/>
                </w:tcPr>
                <w:p w14:paraId="412F43C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7</w:t>
                  </w:r>
                </w:p>
              </w:tc>
            </w:tr>
          </w:tbl>
          <w:p w14:paraId="3574BBC8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14:paraId="5A54A7F2" w14:textId="77777777" w:rsidR="00A05651" w:rsidRPr="00A05651" w:rsidRDefault="00A05651" w:rsidP="00A0565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230"/>
            </w:tblGrid>
            <w:tr w:rsidR="00A05651" w:rsidRPr="00A05651" w14:paraId="5C0665F0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CBBC2E8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30" w:type="dxa"/>
                </w:tcPr>
                <w:p w14:paraId="4A312FDF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f(x)</m:t>
                      </m:r>
                    </m:oMath>
                  </m:oMathPara>
                </w:p>
              </w:tc>
            </w:tr>
            <w:tr w:rsidR="00A05651" w:rsidRPr="00A05651" w14:paraId="23A8290E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C817F8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1230" w:type="dxa"/>
                </w:tcPr>
                <w:p w14:paraId="0F073C7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05651" w:rsidRPr="00A05651" w14:paraId="129E29C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053BC6EC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-4</w:t>
                  </w:r>
                </w:p>
              </w:tc>
              <w:tc>
                <w:tcPr>
                  <w:tcW w:w="1230" w:type="dxa"/>
                </w:tcPr>
                <w:p w14:paraId="614AEE20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05651" w:rsidRPr="00A05651" w14:paraId="65BD93A7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58B57D33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1230" w:type="dxa"/>
                </w:tcPr>
                <w:p w14:paraId="4590F96D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05651" w:rsidRPr="00A05651" w14:paraId="60E2C45E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34D64B54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1230" w:type="dxa"/>
                </w:tcPr>
                <w:p w14:paraId="1C14B14E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A05651" w:rsidRPr="00A05651" w14:paraId="2CFAF4BC" w14:textId="77777777" w:rsidTr="004A27E3">
              <w:trPr>
                <w:jc w:val="center"/>
              </w:trPr>
              <w:tc>
                <w:tcPr>
                  <w:tcW w:w="1188" w:type="dxa"/>
                </w:tcPr>
                <w:p w14:paraId="76942B7A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1230" w:type="dxa"/>
                </w:tcPr>
                <w:p w14:paraId="2D54E5A7" w14:textId="77777777" w:rsidR="00A05651" w:rsidRPr="00A05651" w:rsidRDefault="00A05651" w:rsidP="00A056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05651">
                    <w:rPr>
                      <w:sz w:val="18"/>
                      <w:szCs w:val="18"/>
                    </w:rPr>
                    <w:t>119</w:t>
                  </w:r>
                </w:p>
              </w:tc>
            </w:tr>
          </w:tbl>
          <w:p w14:paraId="328BAB90" w14:textId="77777777" w:rsidR="00A05651" w:rsidRPr="00A05651" w:rsidRDefault="00A05651" w:rsidP="00A056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6FD546" w14:textId="77777777" w:rsidR="00A05651" w:rsidRPr="00A05651" w:rsidRDefault="00A05651" w:rsidP="00A05651">
      <w:pPr>
        <w:spacing w:line="240" w:lineRule="auto"/>
        <w:ind w:left="360"/>
        <w:rPr>
          <w:sz w:val="18"/>
          <w:szCs w:val="18"/>
        </w:rPr>
      </w:pPr>
    </w:p>
    <w:p w14:paraId="67CEB51A" w14:textId="77777777" w:rsidR="00A05651" w:rsidRDefault="00A05651">
      <w:pPr>
        <w:spacing w:after="0" w:line="240" w:lineRule="auto"/>
        <w:rPr>
          <w:rFonts w:eastAsia="Times New Roman" w:cstheme="majorBidi"/>
          <w:b/>
          <w:bCs/>
          <w:color w:val="4F81BD" w:themeColor="accent1"/>
          <w:sz w:val="32"/>
          <w:szCs w:val="32"/>
        </w:rPr>
      </w:pPr>
      <w:r>
        <w:rPr>
          <w:rFonts w:eastAsia="Times New Roman"/>
          <w:sz w:val="32"/>
          <w:szCs w:val="32"/>
        </w:rPr>
        <w:br w:type="page"/>
      </w:r>
    </w:p>
    <w:p w14:paraId="68373676" w14:textId="743BAF65" w:rsidR="00EC5296" w:rsidRPr="00DA5E62" w:rsidRDefault="00DA5E62" w:rsidP="00DA5E62">
      <w:pPr>
        <w:pStyle w:val="Heading2"/>
        <w:rPr>
          <w:rFonts w:asciiTheme="minorHAnsi" w:eastAsia="Times New Roman" w:hAnsi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  <w:szCs w:val="32"/>
        </w:rPr>
        <w:lastRenderedPageBreak/>
        <w:tab/>
      </w:r>
      <w:r>
        <w:rPr>
          <w:rFonts w:asciiTheme="minorHAnsi" w:hAnsiTheme="minorHAnsi"/>
          <w:noProof/>
          <w:sz w:val="32"/>
          <w:szCs w:val="32"/>
        </w:rPr>
        <w:tab/>
      </w:r>
      <w:r>
        <w:rPr>
          <w:rFonts w:asciiTheme="minorHAnsi" w:hAnsiTheme="minorHAnsi"/>
          <w:noProof/>
          <w:sz w:val="32"/>
          <w:szCs w:val="32"/>
        </w:rPr>
        <w:tab/>
      </w:r>
      <w:r>
        <w:rPr>
          <w:rFonts w:asciiTheme="minorHAnsi" w:hAnsiTheme="minorHAnsi"/>
          <w:noProof/>
          <w:sz w:val="32"/>
          <w:szCs w:val="32"/>
        </w:rPr>
        <w:tab/>
      </w:r>
    </w:p>
    <w:p w14:paraId="10A6227A" w14:textId="79A573FF" w:rsidR="00FB5A04" w:rsidRPr="00480BC0" w:rsidRDefault="0068234A" w:rsidP="0068234A">
      <w:pPr>
        <w:pStyle w:val="Heading2"/>
        <w:rPr>
          <w:rFonts w:asciiTheme="minorHAnsi" w:eastAsia="Times New Roman" w:hAnsiTheme="minorHAnsi"/>
        </w:rPr>
      </w:pPr>
      <w:r w:rsidRPr="00480BC0">
        <w:rPr>
          <w:rFonts w:asciiTheme="minorHAnsi" w:eastAsia="Times New Roman" w:hAnsiTheme="minorHAnsi"/>
        </w:rPr>
        <w:t>Ready</w:t>
      </w:r>
    </w:p>
    <w:p w14:paraId="50855605" w14:textId="77777777" w:rsidR="00FB5A04" w:rsidRPr="00480BC0" w:rsidRDefault="00D62238" w:rsidP="00FB5A04">
      <w:r w:rsidRPr="00480B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2C436" wp14:editId="18BE089D">
                <wp:simplePos x="0" y="0"/>
                <wp:positionH relativeFrom="column">
                  <wp:posOffset>5995035</wp:posOffset>
                </wp:positionH>
                <wp:positionV relativeFrom="paragraph">
                  <wp:posOffset>362585</wp:posOffset>
                </wp:positionV>
                <wp:extent cx="114300" cy="342900"/>
                <wp:effectExtent l="63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984A" w14:textId="77777777" w:rsidR="00480BC0" w:rsidRPr="001A4CDA" w:rsidRDefault="00480BC0" w:rsidP="00995CB3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4CDA">
                              <w:rPr>
                                <w:sz w:val="16"/>
                                <w:szCs w:val="16"/>
                              </w:rPr>
                              <w:t>© 2012 www.flickr.com/photos/</w:t>
                            </w:r>
                            <w:r w:rsidRPr="001A4CDA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JennuineCaptures</w:t>
                            </w:r>
                            <w:r w:rsidRPr="001A4CDA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631084" w14:textId="77777777" w:rsidR="00480BC0" w:rsidRPr="00405ABC" w:rsidRDefault="00480BC0" w:rsidP="00995C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72.05pt;margin-top:28.55pt;width: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AGQLACAADA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" filled="f" stroked="f">
                <v:textbox inset=",7.2pt,,7.2pt">
                  <w:txbxContent>
                    <w:p w14:paraId="3954984A" w14:textId="77777777" w:rsidR="00480BC0" w:rsidRPr="001A4CDA" w:rsidRDefault="00480BC0" w:rsidP="00995CB3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1A4CDA">
                        <w:rPr>
                          <w:sz w:val="16"/>
                          <w:szCs w:val="16"/>
                        </w:rPr>
                        <w:t>© 2012 www.flickr.com/photos/</w:t>
                      </w:r>
                      <w:r w:rsidRPr="001A4CDA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JennuineCaptures</w:t>
                      </w:r>
                      <w:r w:rsidRPr="001A4CDA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631084" w14:textId="77777777" w:rsidR="00480BC0" w:rsidRPr="00405ABC" w:rsidRDefault="00480BC0" w:rsidP="00995C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6791A" w:rsidRPr="00480BC0">
        <w:t>Topic: Recognizing the great</w:t>
      </w:r>
      <w:r w:rsidR="00FB5A04" w:rsidRPr="00480BC0">
        <w:t>er rate of cha</w:t>
      </w:r>
      <w:r w:rsidR="00654B82" w:rsidRPr="00480BC0">
        <w:t>nge when comparing 2</w:t>
      </w:r>
      <w:r w:rsidR="0080324A" w:rsidRPr="00480BC0">
        <w:t xml:space="preserve"> linear functions or 2 exponential</w:t>
      </w:r>
      <w:r w:rsidR="00654B82" w:rsidRPr="00480BC0">
        <w:t xml:space="preserve"> func</w:t>
      </w:r>
      <w:r w:rsidR="00FB5A04" w:rsidRPr="00480BC0">
        <w:t>tions.</w:t>
      </w:r>
    </w:p>
    <w:p w14:paraId="2641E465" w14:textId="0BB20957" w:rsidR="006E5C0B" w:rsidRPr="00480BC0" w:rsidRDefault="00A142DA" w:rsidP="00FB5A04">
      <w:pPr>
        <w:rPr>
          <w:b/>
        </w:rPr>
      </w:pPr>
      <w:r w:rsidRPr="00480BC0">
        <w:rPr>
          <w:noProof/>
        </w:rPr>
        <w:drawing>
          <wp:anchor distT="0" distB="0" distL="114300" distR="114300" simplePos="0" relativeHeight="251656704" behindDoc="0" locked="0" layoutInCell="1" allowOverlap="1" wp14:anchorId="24054B9C" wp14:editId="41E2E58F">
            <wp:simplePos x="0" y="0"/>
            <wp:positionH relativeFrom="column">
              <wp:posOffset>4394835</wp:posOffset>
            </wp:positionH>
            <wp:positionV relativeFrom="paragraph">
              <wp:posOffset>276225</wp:posOffset>
            </wp:positionV>
            <wp:extent cx="1553845" cy="160020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rPr>
          <w:noProof/>
        </w:rPr>
        <w:drawing>
          <wp:anchor distT="0" distB="0" distL="114300" distR="114300" simplePos="0" relativeHeight="251679744" behindDoc="0" locked="0" layoutInCell="1" allowOverlap="1" wp14:anchorId="4D5D1CF7" wp14:editId="2DC1291B">
            <wp:simplePos x="0" y="0"/>
            <wp:positionH relativeFrom="column">
              <wp:posOffset>2223135</wp:posOffset>
            </wp:positionH>
            <wp:positionV relativeFrom="paragraph">
              <wp:posOffset>276225</wp:posOffset>
            </wp:positionV>
            <wp:extent cx="1553845" cy="16002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rPr>
          <w:noProof/>
        </w:rPr>
        <w:drawing>
          <wp:anchor distT="0" distB="0" distL="114300" distR="114300" simplePos="0" relativeHeight="251653632" behindDoc="0" locked="0" layoutInCell="1" allowOverlap="1" wp14:anchorId="44D1C0D2" wp14:editId="43A8CE2B">
            <wp:simplePos x="0" y="0"/>
            <wp:positionH relativeFrom="column">
              <wp:posOffset>165735</wp:posOffset>
            </wp:positionH>
            <wp:positionV relativeFrom="paragraph">
              <wp:posOffset>276225</wp:posOffset>
            </wp:positionV>
            <wp:extent cx="1553845" cy="16002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rPr>
          <w:b/>
        </w:rPr>
        <w:t>Decide w</w:t>
      </w:r>
      <w:r w:rsidR="006E5C0B" w:rsidRPr="00480BC0">
        <w:rPr>
          <w:b/>
        </w:rPr>
        <w:t xml:space="preserve">hich </w:t>
      </w:r>
      <w:r w:rsidR="004F35BF">
        <w:rPr>
          <w:b/>
        </w:rPr>
        <w:t>function</w:t>
      </w:r>
      <w:r w:rsidR="006E5C0B" w:rsidRPr="00480BC0">
        <w:rPr>
          <w:b/>
        </w:rPr>
        <w:t xml:space="preserve"> is</w:t>
      </w:r>
      <w:r w:rsidRPr="00480BC0">
        <w:rPr>
          <w:b/>
        </w:rPr>
        <w:t xml:space="preserve"> growing faster</w:t>
      </w:r>
    </w:p>
    <w:p w14:paraId="48E3C3B8" w14:textId="2D5B22CF" w:rsidR="00667AB6" w:rsidRPr="00480BC0" w:rsidRDefault="006E5C0B" w:rsidP="0068234A">
      <w:r w:rsidRPr="00480BC0">
        <w:t xml:space="preserve">1.   </w:t>
      </w:r>
      <w:r w:rsidR="00A142DA" w:rsidRPr="00480BC0">
        <w:tab/>
      </w:r>
      <w:r w:rsidR="00A142DA" w:rsidRPr="00480BC0">
        <w:tab/>
      </w:r>
      <w:r w:rsidR="00A142DA" w:rsidRPr="00480BC0">
        <w:tab/>
      </w:r>
      <w:r w:rsidR="00A142DA" w:rsidRPr="00480BC0">
        <w:tab/>
        <w:t xml:space="preserve">      </w:t>
      </w:r>
      <w:r w:rsidR="00667AB6" w:rsidRPr="00480BC0">
        <w:t xml:space="preserve">2.   </w:t>
      </w:r>
      <w:r w:rsidR="00A142DA" w:rsidRPr="00480BC0">
        <w:tab/>
      </w:r>
      <w:r w:rsidR="00A142DA" w:rsidRPr="00480BC0">
        <w:tab/>
      </w:r>
      <w:r w:rsidR="00A142DA" w:rsidRPr="00480BC0">
        <w:tab/>
      </w:r>
      <w:r w:rsidR="00A142DA" w:rsidRPr="00480BC0">
        <w:tab/>
        <w:t xml:space="preserve">                 3.</w:t>
      </w:r>
    </w:p>
    <w:p w14:paraId="64D83931" w14:textId="77777777" w:rsidR="00667AB6" w:rsidRPr="00480BC0" w:rsidRDefault="00667AB6" w:rsidP="0068234A"/>
    <w:p w14:paraId="5616F45A" w14:textId="77777777" w:rsidR="00667AB6" w:rsidRPr="00480BC0" w:rsidRDefault="00667AB6" w:rsidP="0068234A"/>
    <w:p w14:paraId="0D8931EA" w14:textId="77777777" w:rsidR="00667AB6" w:rsidRPr="00480BC0" w:rsidRDefault="00667AB6" w:rsidP="0068234A"/>
    <w:p w14:paraId="0A849E96" w14:textId="77777777" w:rsidR="00570033" w:rsidRPr="00480BC0" w:rsidRDefault="00667AB6" w:rsidP="0068234A">
      <w:r w:rsidRPr="00480BC0">
        <w:tab/>
      </w:r>
      <w:r w:rsidRPr="00480BC0">
        <w:tab/>
      </w:r>
      <w:r w:rsidRPr="00480BC0">
        <w:tab/>
      </w:r>
      <w:r w:rsidRPr="00480BC0">
        <w:tab/>
      </w:r>
      <w:r w:rsidRPr="00480BC0">
        <w:tab/>
      </w:r>
      <w:r w:rsidRPr="00480BC0">
        <w:tab/>
      </w:r>
    </w:p>
    <w:p w14:paraId="1CC4946C" w14:textId="417B1856" w:rsidR="00570033" w:rsidRPr="00480BC0" w:rsidRDefault="00570033" w:rsidP="0068234A">
      <w:pPr>
        <w:rPr>
          <w:i/>
        </w:rPr>
      </w:pPr>
    </w:p>
    <w:p w14:paraId="3C7EA1FD" w14:textId="20226426" w:rsidR="00570033" w:rsidRPr="00480BC0" w:rsidRDefault="00A142DA" w:rsidP="0068234A">
      <w:r w:rsidRPr="00480BC0">
        <w:rPr>
          <w:noProof/>
        </w:rPr>
        <w:drawing>
          <wp:anchor distT="0" distB="0" distL="114300" distR="114300" simplePos="0" relativeHeight="251683840" behindDoc="0" locked="0" layoutInCell="1" allowOverlap="1" wp14:anchorId="7C6C93C5" wp14:editId="00DC60AA">
            <wp:simplePos x="0" y="0"/>
            <wp:positionH relativeFrom="column">
              <wp:posOffset>4394835</wp:posOffset>
            </wp:positionH>
            <wp:positionV relativeFrom="paragraph">
              <wp:posOffset>12065</wp:posOffset>
            </wp:positionV>
            <wp:extent cx="1717570" cy="1485900"/>
            <wp:effectExtent l="0" t="0" r="1016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7" b="39205"/>
                    <a:stretch/>
                  </pic:blipFill>
                  <pic:spPr bwMode="auto">
                    <a:xfrm>
                      <a:off x="0" y="0"/>
                      <a:ext cx="1718100" cy="14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rPr>
          <w:noProof/>
        </w:rPr>
        <w:drawing>
          <wp:anchor distT="0" distB="0" distL="114300" distR="114300" simplePos="0" relativeHeight="251664896" behindDoc="0" locked="0" layoutInCell="1" allowOverlap="1" wp14:anchorId="4D8BF10F" wp14:editId="45311331">
            <wp:simplePos x="0" y="0"/>
            <wp:positionH relativeFrom="column">
              <wp:posOffset>2223135</wp:posOffset>
            </wp:positionH>
            <wp:positionV relativeFrom="paragraph">
              <wp:posOffset>12065</wp:posOffset>
            </wp:positionV>
            <wp:extent cx="1667510" cy="1635760"/>
            <wp:effectExtent l="0" t="0" r="889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7" b="34286"/>
                    <a:stretch/>
                  </pic:blipFill>
                  <pic:spPr bwMode="auto">
                    <a:xfrm>
                      <a:off x="0" y="0"/>
                      <a:ext cx="166751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rPr>
          <w:noProof/>
        </w:rPr>
        <w:drawing>
          <wp:anchor distT="0" distB="0" distL="114300" distR="114300" simplePos="0" relativeHeight="251681792" behindDoc="0" locked="0" layoutInCell="1" allowOverlap="1" wp14:anchorId="31A1EF58" wp14:editId="76AD659E">
            <wp:simplePos x="0" y="0"/>
            <wp:positionH relativeFrom="column">
              <wp:posOffset>165735</wp:posOffset>
            </wp:positionH>
            <wp:positionV relativeFrom="paragraph">
              <wp:posOffset>12065</wp:posOffset>
            </wp:positionV>
            <wp:extent cx="1665605" cy="1714500"/>
            <wp:effectExtent l="0" t="0" r="10795" b="1270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C0">
        <w:t xml:space="preserve">4. </w:t>
      </w:r>
      <w:r w:rsidRPr="00480BC0">
        <w:tab/>
      </w:r>
      <w:r w:rsidRPr="00480BC0">
        <w:tab/>
      </w:r>
      <w:r w:rsidRPr="00480BC0">
        <w:tab/>
      </w:r>
      <w:r w:rsidRPr="00480BC0">
        <w:tab/>
        <w:t xml:space="preserve">      5.</w:t>
      </w:r>
      <w:r w:rsidRPr="00480BC0">
        <w:tab/>
      </w:r>
      <w:r w:rsidRPr="00480BC0">
        <w:tab/>
      </w:r>
      <w:r w:rsidRPr="00480BC0">
        <w:tab/>
      </w:r>
      <w:r w:rsidRPr="00480BC0">
        <w:tab/>
      </w:r>
      <w:r w:rsidRPr="00480BC0">
        <w:tab/>
        <w:t xml:space="preserve"> 6.</w:t>
      </w:r>
    </w:p>
    <w:p w14:paraId="61194DEF" w14:textId="77777777" w:rsidR="00570033" w:rsidRPr="00480BC0" w:rsidRDefault="00570033" w:rsidP="0068234A"/>
    <w:p w14:paraId="22CFC0AA" w14:textId="77777777" w:rsidR="00C420A9" w:rsidRPr="00480BC0" w:rsidRDefault="00C420A9" w:rsidP="0068234A"/>
    <w:p w14:paraId="5617E64A" w14:textId="77777777" w:rsidR="00ED201C" w:rsidRPr="00480BC0" w:rsidRDefault="00ED201C" w:rsidP="0068234A"/>
    <w:p w14:paraId="6268C3E2" w14:textId="77777777" w:rsidR="00A142DA" w:rsidRPr="00480BC0" w:rsidRDefault="00A142DA" w:rsidP="0068234A"/>
    <w:p w14:paraId="502C7997" w14:textId="79D8597F" w:rsidR="00ED201C" w:rsidRPr="00480BC0" w:rsidRDefault="00DD42E7" w:rsidP="0068234A">
      <w:r w:rsidRPr="00480BC0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2F64FE93" wp14:editId="7BEE4D27">
            <wp:simplePos x="0" y="0"/>
            <wp:positionH relativeFrom="column">
              <wp:posOffset>-62865</wp:posOffset>
            </wp:positionH>
            <wp:positionV relativeFrom="paragraph">
              <wp:posOffset>264160</wp:posOffset>
            </wp:positionV>
            <wp:extent cx="1932940" cy="188023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3" b="31774"/>
                    <a:stretch/>
                  </pic:blipFill>
                  <pic:spPr bwMode="auto">
                    <a:xfrm>
                      <a:off x="0" y="0"/>
                      <a:ext cx="193294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98BE" w14:textId="22D4899D" w:rsidR="00DD42E7" w:rsidRPr="00480BC0" w:rsidRDefault="00DD42E7" w:rsidP="00DD42E7">
      <w:pPr>
        <w:spacing w:after="0"/>
        <w:ind w:left="2880"/>
      </w:pPr>
      <w:r w:rsidRPr="00480BC0">
        <w:t xml:space="preserve">     </w:t>
      </w:r>
      <w:r w:rsidR="00ED201C" w:rsidRPr="00480BC0">
        <w:t>7</w:t>
      </w:r>
      <w:r w:rsidR="00A142DA" w:rsidRPr="00480BC0">
        <w:t>a</w:t>
      </w:r>
      <w:r w:rsidR="00ED201C" w:rsidRPr="00480BC0">
        <w:t xml:space="preserve">.   </w:t>
      </w:r>
      <w:proofErr w:type="gramStart"/>
      <w:r w:rsidR="00ED201C" w:rsidRPr="00480BC0">
        <w:t>Examine</w:t>
      </w:r>
      <w:proofErr w:type="gramEnd"/>
      <w:r w:rsidR="00ED201C" w:rsidRPr="00480BC0">
        <w:t xml:space="preserve"> the graph at the </w:t>
      </w:r>
      <w:r w:rsidR="00A974A7">
        <w:t>left</w:t>
      </w:r>
      <w:r w:rsidR="00ED201C" w:rsidRPr="00480BC0">
        <w:t xml:space="preserve"> from 0 to 1.                                                                                                    </w:t>
      </w:r>
      <w:r w:rsidRPr="00480BC0">
        <w:t xml:space="preserve">  </w:t>
      </w:r>
    </w:p>
    <w:p w14:paraId="55418619" w14:textId="235BA444" w:rsidR="00ED201C" w:rsidRPr="00480BC0" w:rsidRDefault="00ED201C" w:rsidP="00DD42E7">
      <w:pPr>
        <w:spacing w:after="0"/>
        <w:ind w:left="2880" w:firstLine="720"/>
        <w:rPr>
          <w:b/>
        </w:rPr>
      </w:pPr>
      <w:r w:rsidRPr="00480BC0">
        <w:t>Which graph do you think is growing faster?</w:t>
      </w:r>
      <w:r w:rsidRPr="00480BC0">
        <w:rPr>
          <w:b/>
        </w:rPr>
        <w:t xml:space="preserve"> </w:t>
      </w:r>
    </w:p>
    <w:p w14:paraId="4DC24AAB" w14:textId="77777777" w:rsidR="000D3FB8" w:rsidRPr="00480BC0" w:rsidRDefault="00ED201C" w:rsidP="0068234A">
      <w:pPr>
        <w:rPr>
          <w:b/>
        </w:rPr>
      </w:pPr>
      <w:r w:rsidRPr="00480BC0">
        <w:rPr>
          <w:b/>
        </w:rPr>
        <w:t xml:space="preserve">                                                                                            </w:t>
      </w:r>
    </w:p>
    <w:p w14:paraId="31B756F1" w14:textId="36962D3D" w:rsidR="00F75191" w:rsidRPr="00480BC0" w:rsidRDefault="00DD42E7" w:rsidP="00DD42E7">
      <w:pPr>
        <w:spacing w:after="0"/>
        <w:ind w:left="2880"/>
        <w:rPr>
          <w:b/>
          <w:i/>
        </w:rPr>
      </w:pPr>
      <w:r w:rsidRPr="00480BC0">
        <w:t xml:space="preserve">       </w:t>
      </w:r>
      <w:r w:rsidR="00A142DA" w:rsidRPr="00480BC0">
        <w:t xml:space="preserve">b.   </w:t>
      </w:r>
      <w:r w:rsidR="00ED201C" w:rsidRPr="00480BC0">
        <w:t xml:space="preserve">Now look at the graph from 2 to 3.                                                                                </w:t>
      </w:r>
    </w:p>
    <w:p w14:paraId="618F26B4" w14:textId="3A523D73" w:rsidR="00ED201C" w:rsidRPr="00480BC0" w:rsidRDefault="00DD42E7" w:rsidP="00F75191">
      <w:pPr>
        <w:spacing w:after="0"/>
        <w:rPr>
          <w:b/>
          <w:i/>
        </w:rPr>
      </w:pPr>
      <w:r w:rsidRPr="00480BC0">
        <w:t xml:space="preserve">                                                                        </w:t>
      </w:r>
      <w:r w:rsidR="00ED201C" w:rsidRPr="00480BC0">
        <w:t>Which graph is growing faster in this interval?</w:t>
      </w:r>
      <w:r w:rsidR="002742A8" w:rsidRPr="00480BC0">
        <w:t xml:space="preserve">                                                                   </w:t>
      </w:r>
    </w:p>
    <w:p w14:paraId="4BCCA859" w14:textId="77777777" w:rsidR="000D3FB8" w:rsidRPr="00480BC0" w:rsidRDefault="00570033" w:rsidP="0068234A">
      <w:pPr>
        <w:rPr>
          <w:b/>
        </w:rPr>
      </w:pPr>
      <w:r w:rsidRPr="00480BC0">
        <w:rPr>
          <w:b/>
        </w:rPr>
        <w:tab/>
      </w:r>
    </w:p>
    <w:p w14:paraId="056339D3" w14:textId="77777777" w:rsidR="0068234A" w:rsidRPr="00480BC0" w:rsidRDefault="0068234A" w:rsidP="0068234A">
      <w:pPr>
        <w:rPr>
          <w:b/>
        </w:rPr>
      </w:pPr>
    </w:p>
    <w:p w14:paraId="3778BB48" w14:textId="77777777" w:rsidR="00A05651" w:rsidRDefault="00A05651" w:rsidP="00A05651">
      <w:pPr>
        <w:pStyle w:val="Heading2"/>
        <w:spacing w:before="0" w:line="240" w:lineRule="auto"/>
        <w:rPr>
          <w:rFonts w:asciiTheme="minorHAnsi" w:eastAsia="Times New Roman" w:hAnsiTheme="minorHAnsi"/>
        </w:rPr>
      </w:pPr>
    </w:p>
    <w:p w14:paraId="19D298EC" w14:textId="77777777" w:rsidR="00FB5A04" w:rsidRPr="00480BC0" w:rsidRDefault="0068234A" w:rsidP="00A05651">
      <w:pPr>
        <w:pStyle w:val="Heading2"/>
        <w:spacing w:before="0" w:line="240" w:lineRule="auto"/>
        <w:rPr>
          <w:rFonts w:asciiTheme="minorHAnsi" w:eastAsia="Times New Roman" w:hAnsiTheme="minorHAnsi"/>
        </w:rPr>
      </w:pPr>
      <w:r w:rsidRPr="00480BC0">
        <w:rPr>
          <w:rFonts w:asciiTheme="minorHAnsi" w:eastAsia="Times New Roman" w:hAnsiTheme="minorHAnsi"/>
        </w:rPr>
        <w:t>Set</w:t>
      </w:r>
    </w:p>
    <w:p w14:paraId="3F4160BD" w14:textId="77777777" w:rsidR="001224E8" w:rsidRPr="00480BC0" w:rsidRDefault="000C37A0" w:rsidP="001224E8">
      <w:r w:rsidRPr="00480BC0">
        <w:t>Topic:   Representations of linear and exponential functions.</w:t>
      </w:r>
    </w:p>
    <w:p w14:paraId="4A2905AE" w14:textId="00106929" w:rsidR="001224E8" w:rsidRPr="00480BC0" w:rsidRDefault="001224E8" w:rsidP="00A05651">
      <w:pPr>
        <w:spacing w:after="0" w:line="240" w:lineRule="auto"/>
        <w:rPr>
          <w:b/>
        </w:rPr>
      </w:pPr>
      <w:r w:rsidRPr="00480BC0">
        <w:rPr>
          <w:b/>
        </w:rPr>
        <w:t xml:space="preserve">In each of the following problems, you are given one </w:t>
      </w:r>
      <w:r w:rsidR="000C37A0" w:rsidRPr="00480BC0">
        <w:rPr>
          <w:b/>
        </w:rPr>
        <w:t>of the representations of a func</w:t>
      </w:r>
      <w:r w:rsidRPr="00480BC0">
        <w:rPr>
          <w:b/>
        </w:rPr>
        <w:t>tion. Complete the remaining 3 representations.  Identify the rate of change for the relation.</w:t>
      </w:r>
    </w:p>
    <w:tbl>
      <w:tblPr>
        <w:tblStyle w:val="TableGrid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812"/>
      </w:tblGrid>
      <w:tr w:rsidR="00AD7F04" w:rsidRPr="00480BC0" w14:paraId="08642F3C" w14:textId="77777777" w:rsidTr="00AD7F04">
        <w:trPr>
          <w:trHeight w:val="456"/>
        </w:trPr>
        <w:tc>
          <w:tcPr>
            <w:tcW w:w="9196" w:type="dxa"/>
            <w:gridSpan w:val="2"/>
            <w:vAlign w:val="center"/>
          </w:tcPr>
          <w:p w14:paraId="23D047EE" w14:textId="0A293C53" w:rsidR="00AD7F04" w:rsidRPr="00480BC0" w:rsidRDefault="004F35BF" w:rsidP="00480BC0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384C1140" wp14:editId="4313333D">
                  <wp:simplePos x="0" y="0"/>
                  <wp:positionH relativeFrom="column">
                    <wp:posOffset>3206115</wp:posOffset>
                  </wp:positionH>
                  <wp:positionV relativeFrom="paragraph">
                    <wp:posOffset>318135</wp:posOffset>
                  </wp:positionV>
                  <wp:extent cx="2199640" cy="2181225"/>
                  <wp:effectExtent l="0" t="0" r="10160" b="3175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454">
              <w:rPr>
                <w:rFonts w:eastAsia="Times New Roman" w:cs="Times New Roman"/>
              </w:rPr>
              <w:t>8</w:t>
            </w:r>
            <w:r w:rsidR="00AD7F04" w:rsidRPr="00480BC0">
              <w:rPr>
                <w:rFonts w:eastAsia="Times New Roman" w:cs="Times New Roman"/>
              </w:rPr>
              <w:t xml:space="preserve">.       </w:t>
            </w:r>
            <w:r w:rsidR="00AD7F04" w:rsidRPr="00480BC0">
              <w:rPr>
                <w:rFonts w:eastAsia="Times New Roman" w:cs="Times New Roman"/>
                <w:b/>
              </w:rPr>
              <w:t>Equation</w:t>
            </w:r>
            <w:r w:rsidR="00AD7F04" w:rsidRPr="00480BC0">
              <w:rPr>
                <w:rFonts w:eastAsia="Times New Roman" w:cs="Times New Roman"/>
              </w:rPr>
              <w:t xml:space="preserve">:     </w:t>
            </w:r>
            <w:r w:rsidR="00AD7F04" w:rsidRPr="00480BC0">
              <w:rPr>
                <w:rFonts w:eastAsia="Times New Roman" w:cs="Times New Roman"/>
                <w:i/>
              </w:rPr>
              <w:t xml:space="preserve">                                                                                              </w:t>
            </w:r>
            <w:r w:rsidR="00AD7F04" w:rsidRPr="00480BC0">
              <w:rPr>
                <w:rFonts w:eastAsia="Times New Roman" w:cs="Times New Roman"/>
                <w:b/>
              </w:rPr>
              <w:t>Graph</w:t>
            </w:r>
          </w:p>
        </w:tc>
      </w:tr>
      <w:tr w:rsidR="00AD7F04" w:rsidRPr="00480BC0" w14:paraId="076842F9" w14:textId="77777777" w:rsidTr="00480BC0">
        <w:trPr>
          <w:trHeight w:val="2853"/>
        </w:trPr>
        <w:tc>
          <w:tcPr>
            <w:tcW w:w="4384" w:type="dxa"/>
          </w:tcPr>
          <w:p w14:paraId="48DCA020" w14:textId="6A6B2F0F" w:rsidR="00AD7F04" w:rsidRPr="00480BC0" w:rsidRDefault="00AD7F04" w:rsidP="00AD7F04">
            <w:pPr>
              <w:jc w:val="center"/>
              <w:rPr>
                <w:rFonts w:eastAsia="Times New Roman" w:cs="Times New Roman"/>
                <w:b/>
              </w:rPr>
            </w:pPr>
            <w:r w:rsidRPr="00480BC0">
              <w:rPr>
                <w:rFonts w:eastAsia="Times New Roman" w:cs="Times New Roman"/>
                <w:b/>
              </w:rPr>
              <w:t>Table</w:t>
            </w:r>
          </w:p>
          <w:tbl>
            <w:tblPr>
              <w:tblStyle w:val="TableGrid"/>
              <w:tblW w:w="1930" w:type="dxa"/>
              <w:jc w:val="center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AD7F04" w:rsidRPr="00480BC0" w14:paraId="34D40F56" w14:textId="77777777" w:rsidTr="00AD7F04">
              <w:trPr>
                <w:trHeight w:val="101"/>
                <w:jc w:val="center"/>
              </w:trPr>
              <w:tc>
                <w:tcPr>
                  <w:tcW w:w="965" w:type="dxa"/>
                </w:tcPr>
                <w:p w14:paraId="52F7D952" w14:textId="155455C1" w:rsidR="00AD7F04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Rides</w:t>
                  </w:r>
                </w:p>
              </w:tc>
              <w:tc>
                <w:tcPr>
                  <w:tcW w:w="965" w:type="dxa"/>
                </w:tcPr>
                <w:p w14:paraId="0958F5A2" w14:textId="5F6A8648" w:rsidR="00AD7F04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Cost</w:t>
                  </w:r>
                </w:p>
              </w:tc>
            </w:tr>
            <w:tr w:rsidR="00AD7F04" w:rsidRPr="00480BC0" w14:paraId="41BC5BF6" w14:textId="77777777" w:rsidTr="00AD7F04">
              <w:trPr>
                <w:trHeight w:val="697"/>
                <w:jc w:val="center"/>
              </w:trPr>
              <w:tc>
                <w:tcPr>
                  <w:tcW w:w="965" w:type="dxa"/>
                </w:tcPr>
                <w:p w14:paraId="1BEFF9AA" w14:textId="31FF8586" w:rsidR="00AD7F04" w:rsidRPr="00480BC0" w:rsidRDefault="00AD7F04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965" w:type="dxa"/>
                </w:tcPr>
                <w:p w14:paraId="7772EE91" w14:textId="77777777" w:rsidR="00AD7F04" w:rsidRPr="00480BC0" w:rsidRDefault="00AD7F04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  <w:p w14:paraId="0F373826" w14:textId="77777777" w:rsidR="00480BC0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  <w:p w14:paraId="5471CCDD" w14:textId="77777777" w:rsidR="00480BC0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  <w:p w14:paraId="2CCD29EE" w14:textId="77777777" w:rsid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  <w:p w14:paraId="3C7E637C" w14:textId="77777777" w:rsidR="00480BC0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  <w:p w14:paraId="58C9688A" w14:textId="32B22645" w:rsidR="00480BC0" w:rsidRPr="00480BC0" w:rsidRDefault="00480BC0" w:rsidP="00AD7F04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6D835AE2" w14:textId="77777777" w:rsidR="00AD7F04" w:rsidRPr="00480BC0" w:rsidRDefault="00AD7F04" w:rsidP="00AD7F04">
            <w:pPr>
              <w:rPr>
                <w:rFonts w:eastAsia="Times New Roman" w:cs="Times New Roman"/>
              </w:rPr>
            </w:pPr>
          </w:p>
        </w:tc>
        <w:tc>
          <w:tcPr>
            <w:tcW w:w="4812" w:type="dxa"/>
            <w:vMerge w:val="restart"/>
          </w:tcPr>
          <w:p w14:paraId="634273FB" w14:textId="6AD3E8CB" w:rsidR="00AD7F04" w:rsidRPr="00480BC0" w:rsidRDefault="00AD7F04" w:rsidP="00AD7F04">
            <w:pPr>
              <w:jc w:val="center"/>
              <w:rPr>
                <w:rFonts w:eastAsia="Times New Roman" w:cs="Times New Roman"/>
              </w:rPr>
            </w:pPr>
          </w:p>
        </w:tc>
      </w:tr>
      <w:tr w:rsidR="00AD7F04" w:rsidRPr="00480BC0" w14:paraId="7A44533A" w14:textId="77777777" w:rsidTr="00AD7F04">
        <w:trPr>
          <w:trHeight w:val="1664"/>
        </w:trPr>
        <w:tc>
          <w:tcPr>
            <w:tcW w:w="4384" w:type="dxa"/>
          </w:tcPr>
          <w:p w14:paraId="269AE21A" w14:textId="219DFC67" w:rsidR="00AD7F04" w:rsidRPr="00480BC0" w:rsidRDefault="00AD7F04" w:rsidP="00480BC0">
            <w:pPr>
              <w:jc w:val="center"/>
              <w:rPr>
                <w:rFonts w:eastAsia="Times New Roman" w:cs="Times New Roman"/>
                <w:b/>
              </w:rPr>
            </w:pPr>
            <w:r w:rsidRPr="00480BC0">
              <w:rPr>
                <w:rFonts w:eastAsia="Times New Roman" w:cs="Times New Roman"/>
                <w:b/>
              </w:rPr>
              <w:t>Create a context</w:t>
            </w:r>
          </w:p>
          <w:p w14:paraId="1EE0C821" w14:textId="44E8CCA4" w:rsidR="00AD7F04" w:rsidRPr="00480BC0" w:rsidRDefault="00480BC0" w:rsidP="00AD7F04">
            <w:pPr>
              <w:jc w:val="center"/>
              <w:rPr>
                <w:rFonts w:eastAsia="Times New Roman" w:cs="Times New Roman"/>
              </w:rPr>
            </w:pPr>
            <w:r w:rsidRPr="00480BC0">
              <w:rPr>
                <w:rFonts w:eastAsia="Times New Roman" w:cs="Times New Roman"/>
              </w:rPr>
              <w:t>You and your friends go to the state fair. It costs $5 to get into the fair and $3 each time you go on a ride.</w:t>
            </w:r>
          </w:p>
        </w:tc>
        <w:tc>
          <w:tcPr>
            <w:tcW w:w="4812" w:type="dxa"/>
            <w:vMerge/>
          </w:tcPr>
          <w:p w14:paraId="306A54CF" w14:textId="77777777" w:rsidR="00AD7F04" w:rsidRPr="00480BC0" w:rsidRDefault="00AD7F04" w:rsidP="00AD7F04">
            <w:pPr>
              <w:jc w:val="center"/>
              <w:rPr>
                <w:rFonts w:eastAsia="Times New Roman" w:cs="Times New Roman"/>
                <w:u w:val="single"/>
              </w:rPr>
            </w:pPr>
          </w:p>
        </w:tc>
      </w:tr>
    </w:tbl>
    <w:p w14:paraId="1284B43D" w14:textId="77777777" w:rsidR="00480BC0" w:rsidRDefault="00480BC0" w:rsidP="0068234A">
      <w:pPr>
        <w:pStyle w:val="Heading2"/>
        <w:rPr>
          <w:rFonts w:asciiTheme="minorHAnsi" w:eastAsia="Times New Roman" w:hAnsiTheme="minorHAnsi"/>
        </w:rPr>
      </w:pPr>
    </w:p>
    <w:tbl>
      <w:tblPr>
        <w:tblStyle w:val="TableGrid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812"/>
      </w:tblGrid>
      <w:tr w:rsidR="00480BC0" w:rsidRPr="00480BC0" w14:paraId="61B8782A" w14:textId="77777777" w:rsidTr="00480BC0">
        <w:trPr>
          <w:trHeight w:val="456"/>
        </w:trPr>
        <w:tc>
          <w:tcPr>
            <w:tcW w:w="9196" w:type="dxa"/>
            <w:gridSpan w:val="2"/>
            <w:vAlign w:val="center"/>
          </w:tcPr>
          <w:p w14:paraId="07C9BF31" w14:textId="5C3C1B25" w:rsidR="00480BC0" w:rsidRPr="00480BC0" w:rsidRDefault="004F35BF" w:rsidP="00480BC0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28CF24CC" wp14:editId="7DB038B7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257175</wp:posOffset>
                  </wp:positionV>
                  <wp:extent cx="2199640" cy="2181225"/>
                  <wp:effectExtent l="0" t="0" r="10160" b="3175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454">
              <w:rPr>
                <w:rFonts w:eastAsia="Times New Roman" w:cs="Times New Roman"/>
              </w:rPr>
              <w:t>9</w:t>
            </w:r>
            <w:r w:rsidR="00480BC0" w:rsidRPr="00480BC0">
              <w:rPr>
                <w:rFonts w:eastAsia="Times New Roman" w:cs="Times New Roman"/>
              </w:rPr>
              <w:t xml:space="preserve">.       </w:t>
            </w:r>
            <w:r w:rsidR="00480BC0" w:rsidRPr="00480BC0">
              <w:rPr>
                <w:rFonts w:eastAsia="Times New Roman" w:cs="Times New Roman"/>
                <w:b/>
              </w:rPr>
              <w:t>Equation</w:t>
            </w:r>
            <w:r w:rsidR="00480BC0" w:rsidRPr="00480BC0">
              <w:rPr>
                <w:rFonts w:eastAsia="Times New Roman" w:cs="Times New Roman"/>
              </w:rPr>
              <w:t xml:space="preserve">:     </w:t>
            </w:r>
            <w:r w:rsidR="00480BC0" w:rsidRPr="00480BC0">
              <w:rPr>
                <w:rFonts w:eastAsia="Times New Roman" w:cs="Times New Roman"/>
                <w:i/>
              </w:rPr>
              <w:t xml:space="preserve">                                                                                              </w:t>
            </w:r>
            <w:r w:rsidR="00480BC0" w:rsidRPr="00480BC0">
              <w:rPr>
                <w:rFonts w:eastAsia="Times New Roman" w:cs="Times New Roman"/>
                <w:b/>
              </w:rPr>
              <w:t>Graph</w:t>
            </w:r>
          </w:p>
        </w:tc>
      </w:tr>
      <w:tr w:rsidR="00480BC0" w:rsidRPr="00480BC0" w14:paraId="1EF318B6" w14:textId="77777777" w:rsidTr="00480BC0">
        <w:trPr>
          <w:trHeight w:val="2564"/>
        </w:trPr>
        <w:tc>
          <w:tcPr>
            <w:tcW w:w="4384" w:type="dxa"/>
          </w:tcPr>
          <w:p w14:paraId="7CE6DA64" w14:textId="77777777" w:rsidR="00480BC0" w:rsidRPr="00480BC0" w:rsidRDefault="00480BC0" w:rsidP="00480BC0">
            <w:pPr>
              <w:jc w:val="center"/>
              <w:rPr>
                <w:rFonts w:eastAsia="Times New Roman" w:cs="Times New Roman"/>
                <w:b/>
              </w:rPr>
            </w:pPr>
            <w:r w:rsidRPr="00480BC0">
              <w:rPr>
                <w:rFonts w:eastAsia="Times New Roman" w:cs="Times New Roman"/>
                <w:b/>
              </w:rPr>
              <w:t>Table</w:t>
            </w:r>
          </w:p>
          <w:tbl>
            <w:tblPr>
              <w:tblStyle w:val="TableGrid"/>
              <w:tblW w:w="1930" w:type="dxa"/>
              <w:jc w:val="center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972"/>
            </w:tblGrid>
            <w:tr w:rsidR="00480BC0" w:rsidRPr="00480BC0" w14:paraId="1B96D43E" w14:textId="77777777" w:rsidTr="00480BC0">
              <w:trPr>
                <w:trHeight w:val="101"/>
                <w:jc w:val="center"/>
              </w:trPr>
              <w:tc>
                <w:tcPr>
                  <w:tcW w:w="965" w:type="dxa"/>
                </w:tcPr>
                <w:p w14:paraId="3F552730" w14:textId="4A586352" w:rsidR="00480BC0" w:rsidRPr="00480BC0" w:rsidRDefault="00480BC0" w:rsidP="00480BC0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Time</w:t>
                  </w:r>
                </w:p>
              </w:tc>
              <w:tc>
                <w:tcPr>
                  <w:tcW w:w="965" w:type="dxa"/>
                </w:tcPr>
                <w:p w14:paraId="40CD35D4" w14:textId="2D9ED105" w:rsidR="00480BC0" w:rsidRPr="00480BC0" w:rsidRDefault="00480BC0" w:rsidP="00480BC0">
                  <w:pPr>
                    <w:spacing w:after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Amount</w:t>
                  </w:r>
                </w:p>
              </w:tc>
            </w:tr>
            <w:tr w:rsidR="00480BC0" w:rsidRPr="00480BC0" w14:paraId="3A676C4A" w14:textId="77777777" w:rsidTr="00480BC0">
              <w:trPr>
                <w:trHeight w:val="697"/>
                <w:jc w:val="center"/>
              </w:trPr>
              <w:tc>
                <w:tcPr>
                  <w:tcW w:w="965" w:type="dxa"/>
                </w:tcPr>
                <w:p w14:paraId="4F26A480" w14:textId="5F69E2D3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  <w:p w14:paraId="3E4F132D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</w:t>
                  </w:r>
                </w:p>
                <w:p w14:paraId="53216EA5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</w:t>
                  </w:r>
                </w:p>
                <w:p w14:paraId="118B8A29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</w:t>
                  </w:r>
                </w:p>
                <w:p w14:paraId="7CAEB49D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</w:t>
                  </w:r>
                </w:p>
                <w:p w14:paraId="04591A48" w14:textId="6D341F04" w:rsidR="00480BC0" w:rsidRP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</w:t>
                  </w:r>
                </w:p>
              </w:tc>
              <w:tc>
                <w:tcPr>
                  <w:tcW w:w="965" w:type="dxa"/>
                </w:tcPr>
                <w:p w14:paraId="6951E1C5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18</w:t>
                  </w:r>
                </w:p>
                <w:p w14:paraId="14AE68B4" w14:textId="1D546F47" w:rsidR="00480BC0" w:rsidRDefault="00096454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54</w:t>
                  </w:r>
                </w:p>
                <w:p w14:paraId="72D485F5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162</w:t>
                  </w:r>
                </w:p>
                <w:p w14:paraId="2561D8B1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486</w:t>
                  </w:r>
                </w:p>
                <w:p w14:paraId="0CF3A563" w14:textId="77777777" w:rsid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1458</w:t>
                  </w:r>
                </w:p>
                <w:p w14:paraId="3EA77CB1" w14:textId="014272A0" w:rsidR="00480BC0" w:rsidRPr="00480BC0" w:rsidRDefault="00480BC0" w:rsidP="00480BC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4374</w:t>
                  </w:r>
                </w:p>
              </w:tc>
            </w:tr>
          </w:tbl>
          <w:p w14:paraId="2CB2327E" w14:textId="57EA0697" w:rsidR="00480BC0" w:rsidRPr="00480BC0" w:rsidRDefault="00480BC0" w:rsidP="00480BC0">
            <w:pPr>
              <w:rPr>
                <w:rFonts w:eastAsia="Times New Roman" w:cs="Times New Roman"/>
              </w:rPr>
            </w:pPr>
          </w:p>
        </w:tc>
        <w:tc>
          <w:tcPr>
            <w:tcW w:w="4812" w:type="dxa"/>
            <w:vMerge w:val="restart"/>
          </w:tcPr>
          <w:p w14:paraId="4B47DCEC" w14:textId="1B52DF1D" w:rsidR="00480BC0" w:rsidRPr="00480BC0" w:rsidRDefault="00480BC0" w:rsidP="00480BC0">
            <w:pPr>
              <w:jc w:val="center"/>
              <w:rPr>
                <w:rFonts w:eastAsia="Times New Roman" w:cs="Times New Roman"/>
              </w:rPr>
            </w:pPr>
          </w:p>
        </w:tc>
      </w:tr>
      <w:tr w:rsidR="00480BC0" w:rsidRPr="00480BC0" w14:paraId="7AEA8234" w14:textId="77777777" w:rsidTr="00480BC0">
        <w:trPr>
          <w:trHeight w:val="1178"/>
        </w:trPr>
        <w:tc>
          <w:tcPr>
            <w:tcW w:w="4384" w:type="dxa"/>
          </w:tcPr>
          <w:p w14:paraId="17CA0826" w14:textId="40812BC5" w:rsidR="00480BC0" w:rsidRPr="00480BC0" w:rsidRDefault="00480BC0" w:rsidP="00480BC0">
            <w:pPr>
              <w:jc w:val="center"/>
              <w:rPr>
                <w:rFonts w:eastAsia="Times New Roman" w:cs="Times New Roman"/>
                <w:b/>
              </w:rPr>
            </w:pPr>
            <w:r w:rsidRPr="00480BC0">
              <w:rPr>
                <w:rFonts w:eastAsia="Times New Roman" w:cs="Times New Roman"/>
                <w:b/>
              </w:rPr>
              <w:t>Create a context</w:t>
            </w:r>
          </w:p>
        </w:tc>
        <w:tc>
          <w:tcPr>
            <w:tcW w:w="4812" w:type="dxa"/>
            <w:vMerge/>
          </w:tcPr>
          <w:p w14:paraId="3CA75812" w14:textId="77777777" w:rsidR="00480BC0" w:rsidRPr="00480BC0" w:rsidRDefault="00480BC0" w:rsidP="00480BC0">
            <w:pPr>
              <w:jc w:val="center"/>
              <w:rPr>
                <w:rFonts w:eastAsia="Times New Roman" w:cs="Times New Roman"/>
                <w:u w:val="single"/>
              </w:rPr>
            </w:pPr>
          </w:p>
        </w:tc>
      </w:tr>
    </w:tbl>
    <w:p w14:paraId="571F577B" w14:textId="77777777" w:rsidR="00FB5A04" w:rsidRPr="00480BC0" w:rsidRDefault="0068234A" w:rsidP="0068234A">
      <w:pPr>
        <w:pStyle w:val="Heading2"/>
        <w:rPr>
          <w:rFonts w:asciiTheme="minorHAnsi" w:eastAsia="Times New Roman" w:hAnsiTheme="minorHAnsi"/>
        </w:rPr>
      </w:pPr>
      <w:r w:rsidRPr="00480BC0">
        <w:rPr>
          <w:rFonts w:asciiTheme="minorHAnsi" w:eastAsia="Times New Roman" w:hAnsiTheme="minorHAnsi"/>
        </w:rPr>
        <w:lastRenderedPageBreak/>
        <w:t>Go</w:t>
      </w:r>
    </w:p>
    <w:p w14:paraId="686BDEFD" w14:textId="77777777" w:rsidR="00FB5A04" w:rsidRPr="00480BC0" w:rsidRDefault="00FB5A04" w:rsidP="00FB5A04">
      <w:r w:rsidRPr="00480BC0">
        <w:t>Topic:  Recursive and explicit equations of geometric sequences.</w:t>
      </w:r>
    </w:p>
    <w:p w14:paraId="0D567537" w14:textId="77777777" w:rsidR="001E37C5" w:rsidRPr="00480BC0" w:rsidRDefault="00FB5A04" w:rsidP="00FB5A04">
      <w:pPr>
        <w:rPr>
          <w:b/>
        </w:rPr>
      </w:pPr>
      <w:r w:rsidRPr="00480BC0">
        <w:rPr>
          <w:b/>
        </w:rPr>
        <w:t>Write the recursi</w:t>
      </w:r>
      <w:r w:rsidR="001E37C5" w:rsidRPr="00480BC0">
        <w:rPr>
          <w:b/>
        </w:rPr>
        <w:t>ve and explicit equations for each geometric sequence</w:t>
      </w:r>
      <w:r w:rsidRPr="00480BC0">
        <w:rPr>
          <w:b/>
        </w:rPr>
        <w:t>.</w:t>
      </w:r>
    </w:p>
    <w:p w14:paraId="48DB88A3" w14:textId="77777777" w:rsidR="0078380A" w:rsidRPr="00480BC0" w:rsidRDefault="001E37C5" w:rsidP="00FB5A04">
      <w:r w:rsidRPr="00480BC0">
        <w:t xml:space="preserve">10.   </w:t>
      </w:r>
      <w:r w:rsidR="0078380A" w:rsidRPr="00480BC0">
        <w:t>Marissa has saved $1000 in a jar.  She plans to withdraw half of what’s remaining in the jar at the end of each month.</w:t>
      </w:r>
    </w:p>
    <w:p w14:paraId="29159DE6" w14:textId="77777777" w:rsidR="00E33528" w:rsidRDefault="00E33528" w:rsidP="00FB5A04"/>
    <w:p w14:paraId="72ADBED3" w14:textId="77777777" w:rsidR="004F35BF" w:rsidRPr="00480BC0" w:rsidRDefault="004F35BF" w:rsidP="00FB5A04"/>
    <w:p w14:paraId="3D573B60" w14:textId="77777777" w:rsidR="00E33528" w:rsidRPr="00480BC0" w:rsidRDefault="00E33528" w:rsidP="00FB5A04"/>
    <w:tbl>
      <w:tblPr>
        <w:tblStyle w:val="TableGrid"/>
        <w:tblpPr w:leftFromText="180" w:rightFromText="180" w:vertAnchor="text" w:horzAnchor="page" w:tblpX="6670" w:tblpY="1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264"/>
      </w:tblGrid>
      <w:tr w:rsidR="004F35BF" w14:paraId="7CCAB0D2" w14:textId="77777777" w:rsidTr="004F35BF">
        <w:trPr>
          <w:trHeight w:val="311"/>
        </w:trPr>
        <w:tc>
          <w:tcPr>
            <w:tcW w:w="1068" w:type="dxa"/>
          </w:tcPr>
          <w:p w14:paraId="51E24D94" w14:textId="6550641A" w:rsidR="004F35BF" w:rsidRDefault="004F35BF" w:rsidP="004F35BF">
            <w:pPr>
              <w:spacing w:after="0" w:line="240" w:lineRule="auto"/>
              <w:jc w:val="center"/>
            </w:pPr>
            <w:r>
              <w:t>Folds in paper</w:t>
            </w:r>
          </w:p>
        </w:tc>
        <w:tc>
          <w:tcPr>
            <w:tcW w:w="1264" w:type="dxa"/>
          </w:tcPr>
          <w:p w14:paraId="71C71056" w14:textId="7416E887" w:rsidR="004F35BF" w:rsidRDefault="004F35BF" w:rsidP="004F35BF">
            <w:pPr>
              <w:spacing w:after="0" w:line="240" w:lineRule="auto"/>
              <w:jc w:val="center"/>
            </w:pPr>
            <w:r>
              <w:t>Number of rectangles</w:t>
            </w:r>
          </w:p>
        </w:tc>
      </w:tr>
      <w:tr w:rsidR="004F35BF" w14:paraId="23C60903" w14:textId="77777777" w:rsidTr="004F35BF">
        <w:trPr>
          <w:trHeight w:val="321"/>
        </w:trPr>
        <w:tc>
          <w:tcPr>
            <w:tcW w:w="1068" w:type="dxa"/>
          </w:tcPr>
          <w:p w14:paraId="0807497D" w14:textId="05D66CAB" w:rsidR="004F35BF" w:rsidRDefault="004F35BF" w:rsidP="004F35BF">
            <w:pPr>
              <w:spacing w:after="0" w:line="240" w:lineRule="auto"/>
              <w:jc w:val="center"/>
            </w:pPr>
            <w:r>
              <w:t>0</w:t>
            </w:r>
          </w:p>
          <w:p w14:paraId="450F82B3" w14:textId="77777777" w:rsidR="004F35BF" w:rsidRDefault="004F35BF" w:rsidP="004F35BF">
            <w:pPr>
              <w:spacing w:after="0" w:line="240" w:lineRule="auto"/>
              <w:jc w:val="center"/>
            </w:pPr>
            <w:r>
              <w:t>1</w:t>
            </w:r>
          </w:p>
          <w:p w14:paraId="0404DE52" w14:textId="77777777" w:rsidR="004F35BF" w:rsidRDefault="004F35BF" w:rsidP="004F35BF">
            <w:pPr>
              <w:spacing w:after="0" w:line="240" w:lineRule="auto"/>
              <w:jc w:val="center"/>
            </w:pPr>
            <w:r>
              <w:t>2</w:t>
            </w:r>
          </w:p>
          <w:p w14:paraId="6D8CA4E4" w14:textId="0E13808A" w:rsidR="004F35BF" w:rsidRDefault="004F35BF" w:rsidP="004F3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5F121CFA" w14:textId="77777777" w:rsidR="004F35BF" w:rsidRDefault="004F35BF" w:rsidP="004F35BF">
            <w:pPr>
              <w:spacing w:after="0" w:line="240" w:lineRule="auto"/>
              <w:jc w:val="center"/>
            </w:pPr>
            <w:r>
              <w:t>1</w:t>
            </w:r>
          </w:p>
          <w:p w14:paraId="606A0070" w14:textId="77777777" w:rsidR="004F35BF" w:rsidRDefault="004F35BF" w:rsidP="004F35BF">
            <w:pPr>
              <w:spacing w:after="0" w:line="240" w:lineRule="auto"/>
              <w:jc w:val="center"/>
            </w:pPr>
            <w:r>
              <w:t>2</w:t>
            </w:r>
          </w:p>
          <w:p w14:paraId="539A7F24" w14:textId="77777777" w:rsidR="004F35BF" w:rsidRDefault="004F35BF" w:rsidP="004F35BF">
            <w:pPr>
              <w:spacing w:after="0" w:line="240" w:lineRule="auto"/>
              <w:jc w:val="center"/>
            </w:pPr>
            <w:r>
              <w:t>4</w:t>
            </w:r>
          </w:p>
          <w:p w14:paraId="46C58D2E" w14:textId="1BC1BE49" w:rsidR="004F35BF" w:rsidRDefault="004F35BF" w:rsidP="004F35BF">
            <w:pPr>
              <w:spacing w:after="0" w:line="240" w:lineRule="auto"/>
              <w:jc w:val="center"/>
            </w:pPr>
            <w:r>
              <w:t>8</w:t>
            </w:r>
          </w:p>
        </w:tc>
      </w:tr>
    </w:tbl>
    <w:p w14:paraId="18E164F9" w14:textId="690C6669" w:rsidR="004F35BF" w:rsidRPr="00480BC0" w:rsidRDefault="0078380A" w:rsidP="00FB5A04">
      <w:r w:rsidRPr="00480BC0">
        <w:t xml:space="preserve">11. </w:t>
      </w:r>
      <w:r w:rsidR="004F35BF">
        <w:tab/>
      </w:r>
      <w:r w:rsidR="004F35BF">
        <w:tab/>
        <w:t>12.</w:t>
      </w:r>
      <w:r w:rsidRPr="00480BC0">
        <w:t xml:space="preserve">  </w:t>
      </w:r>
    </w:p>
    <w:tbl>
      <w:tblPr>
        <w:tblStyle w:val="TableGrid"/>
        <w:tblpPr w:leftFromText="180" w:rightFromText="180" w:vertAnchor="text" w:horzAnchor="page" w:tblpX="2170" w:tblpY="-3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264"/>
      </w:tblGrid>
      <w:tr w:rsidR="004F35BF" w14:paraId="481329B9" w14:textId="77777777" w:rsidTr="00D277B3">
        <w:trPr>
          <w:trHeight w:val="311"/>
        </w:trPr>
        <w:tc>
          <w:tcPr>
            <w:tcW w:w="1068" w:type="dxa"/>
          </w:tcPr>
          <w:p w14:paraId="19EB5756" w14:textId="77777777" w:rsidR="004F35BF" w:rsidRDefault="004F35BF" w:rsidP="00D277B3">
            <w:pPr>
              <w:spacing w:after="0" w:line="240" w:lineRule="auto"/>
              <w:jc w:val="center"/>
            </w:pPr>
            <w:r>
              <w:t>Time</w:t>
            </w:r>
          </w:p>
          <w:p w14:paraId="74823E87" w14:textId="77777777" w:rsidR="004F35BF" w:rsidRDefault="004F35BF" w:rsidP="00D277B3">
            <w:pPr>
              <w:spacing w:after="0" w:line="240" w:lineRule="auto"/>
              <w:jc w:val="center"/>
            </w:pPr>
            <w:r>
              <w:t>(Days)</w:t>
            </w:r>
          </w:p>
        </w:tc>
        <w:tc>
          <w:tcPr>
            <w:tcW w:w="1264" w:type="dxa"/>
          </w:tcPr>
          <w:p w14:paraId="43A5BB67" w14:textId="77777777" w:rsidR="004F35BF" w:rsidRDefault="004F35BF" w:rsidP="00D277B3">
            <w:pPr>
              <w:spacing w:after="0" w:line="240" w:lineRule="auto"/>
              <w:jc w:val="center"/>
            </w:pPr>
            <w:r>
              <w:t>Number of Bacteria</w:t>
            </w:r>
          </w:p>
        </w:tc>
      </w:tr>
      <w:tr w:rsidR="004F35BF" w14:paraId="6AAD08AC" w14:textId="77777777" w:rsidTr="00D277B3">
        <w:trPr>
          <w:trHeight w:val="321"/>
        </w:trPr>
        <w:tc>
          <w:tcPr>
            <w:tcW w:w="1068" w:type="dxa"/>
          </w:tcPr>
          <w:p w14:paraId="223466BD" w14:textId="77777777" w:rsidR="004F35BF" w:rsidRDefault="004F35BF" w:rsidP="00D277B3">
            <w:pPr>
              <w:spacing w:after="0" w:line="240" w:lineRule="auto"/>
              <w:jc w:val="center"/>
            </w:pPr>
            <w:r>
              <w:t>1</w:t>
            </w:r>
          </w:p>
          <w:p w14:paraId="4F5633E8" w14:textId="77777777" w:rsidR="004F35BF" w:rsidRDefault="004F35BF" w:rsidP="00D277B3">
            <w:pPr>
              <w:spacing w:after="0" w:line="240" w:lineRule="auto"/>
              <w:jc w:val="center"/>
            </w:pPr>
            <w:r>
              <w:t>2</w:t>
            </w:r>
          </w:p>
          <w:p w14:paraId="39121D8E" w14:textId="77777777" w:rsidR="004F35BF" w:rsidRDefault="004F35BF" w:rsidP="00D277B3">
            <w:pPr>
              <w:spacing w:after="0" w:line="240" w:lineRule="auto"/>
              <w:jc w:val="center"/>
            </w:pPr>
            <w:r>
              <w:t>3</w:t>
            </w:r>
          </w:p>
          <w:p w14:paraId="07049500" w14:textId="77777777" w:rsidR="004F35BF" w:rsidRDefault="004F35BF" w:rsidP="00D277B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55D4CE41" w14:textId="77777777" w:rsidR="004F35BF" w:rsidRDefault="004F35BF" w:rsidP="00D277B3">
            <w:pPr>
              <w:spacing w:after="0" w:line="240" w:lineRule="auto"/>
              <w:jc w:val="center"/>
            </w:pPr>
            <w:r>
              <w:t>10</w:t>
            </w:r>
          </w:p>
          <w:p w14:paraId="5FF988B9" w14:textId="77777777" w:rsidR="004F35BF" w:rsidRDefault="004F35BF" w:rsidP="00D277B3">
            <w:pPr>
              <w:spacing w:after="0" w:line="240" w:lineRule="auto"/>
              <w:jc w:val="center"/>
            </w:pPr>
            <w:r>
              <w:t>100</w:t>
            </w:r>
          </w:p>
          <w:p w14:paraId="02FF1DBE" w14:textId="77777777" w:rsidR="004F35BF" w:rsidRDefault="004F35BF" w:rsidP="00D277B3">
            <w:pPr>
              <w:spacing w:after="0" w:line="240" w:lineRule="auto"/>
              <w:jc w:val="center"/>
            </w:pPr>
            <w:r>
              <w:t>1000</w:t>
            </w:r>
          </w:p>
          <w:p w14:paraId="1024B128" w14:textId="77777777" w:rsidR="004F35BF" w:rsidRDefault="004F35BF" w:rsidP="00D277B3">
            <w:pPr>
              <w:spacing w:after="0" w:line="240" w:lineRule="auto"/>
              <w:jc w:val="center"/>
            </w:pPr>
            <w:r>
              <w:t>10000</w:t>
            </w:r>
          </w:p>
        </w:tc>
      </w:tr>
    </w:tbl>
    <w:p w14:paraId="35B00D6E" w14:textId="4311B1DE" w:rsidR="004F35BF" w:rsidRPr="00480BC0" w:rsidRDefault="004F35BF" w:rsidP="00FB5A04"/>
    <w:p w14:paraId="568D9BE7" w14:textId="6FFD1BAA" w:rsidR="00025436" w:rsidRPr="00480BC0" w:rsidRDefault="00025436" w:rsidP="00FB5A04">
      <w:r w:rsidRPr="00480BC0">
        <w:t xml:space="preserve">  </w:t>
      </w:r>
    </w:p>
    <w:p w14:paraId="11A2D871" w14:textId="77777777" w:rsidR="00025436" w:rsidRPr="00480BC0" w:rsidRDefault="00025436" w:rsidP="00FB5A04"/>
    <w:p w14:paraId="2F5633A1" w14:textId="77777777" w:rsidR="00025436" w:rsidRPr="00480BC0" w:rsidRDefault="00025436" w:rsidP="00FB5A04"/>
    <w:p w14:paraId="53261C86" w14:textId="77777777" w:rsidR="00025436" w:rsidRPr="00480BC0" w:rsidRDefault="00025436" w:rsidP="00FB5A04"/>
    <w:p w14:paraId="782135A4" w14:textId="77777777" w:rsidR="0078380A" w:rsidRPr="00480BC0" w:rsidRDefault="0078380A" w:rsidP="00FB5A04"/>
    <w:p w14:paraId="2D13C32C" w14:textId="77777777" w:rsidR="00E33528" w:rsidRPr="00480BC0" w:rsidRDefault="00E33528" w:rsidP="00FB5A04"/>
    <w:p w14:paraId="6A334CB8" w14:textId="7A584211" w:rsidR="00FB5A04" w:rsidRPr="004F35BF" w:rsidRDefault="00896487" w:rsidP="00FB5A04">
      <w:r w:rsidRPr="004F35BF">
        <w:t>13.</w:t>
      </w:r>
      <w:r w:rsidR="005B6F6E" w:rsidRPr="004F35BF">
        <w:tab/>
        <w:t xml:space="preserve">    </w:t>
      </w:r>
      <w:r w:rsidR="00E33528" w:rsidRPr="004F35BF">
        <w:t>1024, 256, 64, 16, . . .</w:t>
      </w:r>
      <w:r w:rsidR="00E33528" w:rsidRPr="004F35BF">
        <w:tab/>
      </w:r>
      <w:r w:rsidR="005B6F6E" w:rsidRPr="004F35BF">
        <w:t xml:space="preserve">                    </w:t>
      </w:r>
      <w:r w:rsidR="004F35BF">
        <w:t xml:space="preserve">         </w:t>
      </w:r>
      <w:r w:rsidR="005B6F6E" w:rsidRPr="004F35BF">
        <w:tab/>
      </w:r>
      <w:r w:rsidR="004F35BF">
        <w:t xml:space="preserve">       </w:t>
      </w:r>
      <w:r w:rsidR="00540CDC" w:rsidRPr="004F35BF">
        <w:t xml:space="preserve">14. </w:t>
      </w:r>
      <w:r w:rsidR="005B6F6E" w:rsidRPr="004F35BF">
        <w:tab/>
      </w:r>
      <w:r w:rsidR="004F35BF">
        <w:t xml:space="preserve">     </w:t>
      </w:r>
      <w:r w:rsidR="005B6F6E" w:rsidRPr="004F35BF">
        <w:t>3, 9, 27, 81, . . .</w:t>
      </w:r>
    </w:p>
    <w:p w14:paraId="4D131199" w14:textId="77777777" w:rsidR="0068234A" w:rsidRPr="00480BC0" w:rsidRDefault="005B6F6E" w:rsidP="00FB5A04">
      <w:pPr>
        <w:rPr>
          <w:b/>
        </w:rPr>
      </w:pPr>
      <w:r w:rsidRPr="00480BC0">
        <w:rPr>
          <w:b/>
        </w:rPr>
        <w:tab/>
      </w:r>
      <w:r w:rsidRPr="00480BC0">
        <w:rPr>
          <w:b/>
        </w:rPr>
        <w:tab/>
      </w:r>
      <w:r w:rsidRPr="00480BC0">
        <w:rPr>
          <w:b/>
        </w:rPr>
        <w:tab/>
      </w:r>
      <w:r w:rsidRPr="00480BC0">
        <w:rPr>
          <w:b/>
        </w:rPr>
        <w:tab/>
      </w:r>
      <w:r w:rsidRPr="00480BC0">
        <w:rPr>
          <w:b/>
        </w:rPr>
        <w:tab/>
      </w:r>
    </w:p>
    <w:p w14:paraId="6F9703DB" w14:textId="77777777" w:rsidR="0068234A" w:rsidRDefault="0068234A" w:rsidP="0068234A"/>
    <w:p w14:paraId="26EB7D17" w14:textId="77777777" w:rsidR="004F35BF" w:rsidRDefault="004F35BF" w:rsidP="0068234A"/>
    <w:p w14:paraId="332A9906" w14:textId="77777777" w:rsidR="004F35BF" w:rsidRPr="00480BC0" w:rsidRDefault="004F35BF" w:rsidP="0068234A"/>
    <w:p w14:paraId="0F7BCA45" w14:textId="77777777" w:rsidR="0068234A" w:rsidRPr="00480BC0" w:rsidRDefault="0068234A" w:rsidP="0068234A"/>
    <w:p w14:paraId="1B0B6726" w14:textId="77777777" w:rsidR="0068234A" w:rsidRPr="004F35BF" w:rsidRDefault="0068234A" w:rsidP="0068234A">
      <w:pPr>
        <w:rPr>
          <w:sz w:val="16"/>
          <w:szCs w:val="16"/>
        </w:rPr>
      </w:pPr>
      <w:r w:rsidRPr="004F35BF">
        <w:rPr>
          <w:sz w:val="16"/>
          <w:szCs w:val="16"/>
        </w:rPr>
        <w:t>Need Help? Check out these related videos:</w:t>
      </w:r>
    </w:p>
    <w:p w14:paraId="1F80EB7B" w14:textId="77777777" w:rsidR="00B52E6A" w:rsidRPr="004F35BF" w:rsidRDefault="00BE1CA3" w:rsidP="0068234A">
      <w:pPr>
        <w:rPr>
          <w:sz w:val="16"/>
          <w:szCs w:val="16"/>
        </w:rPr>
      </w:pPr>
      <w:hyperlink r:id="rId17" w:history="1">
        <w:r w:rsidR="00B52E6A" w:rsidRPr="004F35BF">
          <w:rPr>
            <w:rStyle w:val="Hyperlink"/>
            <w:sz w:val="16"/>
            <w:szCs w:val="16"/>
          </w:rPr>
          <w:t>http://www.khanacademy.org/math/algebra/ck12-algebra-1/v/identifying-exponential-models</w:t>
        </w:r>
      </w:hyperlink>
    </w:p>
    <w:p w14:paraId="4EF7469C" w14:textId="043D4177" w:rsidR="00570033" w:rsidRPr="004F35BF" w:rsidRDefault="00BE1CA3">
      <w:pPr>
        <w:rPr>
          <w:sz w:val="16"/>
          <w:szCs w:val="16"/>
        </w:rPr>
      </w:pPr>
      <w:hyperlink r:id="rId18" w:history="1">
        <w:r w:rsidR="001079BE" w:rsidRPr="004F35BF">
          <w:rPr>
            <w:rStyle w:val="Hyperlink"/>
            <w:sz w:val="16"/>
            <w:szCs w:val="16"/>
          </w:rPr>
          <w:t>http://www.khanacademy.org/math/algebra/ck12-algebra-1/v/linear--quadratic--and-exponential-models</w:t>
        </w:r>
      </w:hyperlink>
    </w:p>
    <w:sectPr w:rsidR="00570033" w:rsidRPr="004F35BF" w:rsidSect="0057003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0D11D" w14:textId="77777777" w:rsidR="00480BC0" w:rsidRDefault="00480BC0">
      <w:pPr>
        <w:spacing w:after="0" w:line="240" w:lineRule="auto"/>
      </w:pPr>
      <w:r>
        <w:separator/>
      </w:r>
    </w:p>
  </w:endnote>
  <w:endnote w:type="continuationSeparator" w:id="0">
    <w:p w14:paraId="39DAB8D7" w14:textId="77777777" w:rsidR="00480BC0" w:rsidRDefault="004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FE31" w14:textId="77777777" w:rsidR="00480BC0" w:rsidRDefault="00480BC0">
    <w:pPr>
      <w:pStyle w:val="Footer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7075"/>
      <w:gridCol w:w="1056"/>
    </w:tblGrid>
    <w:tr w:rsidR="00480BC0" w14:paraId="3A6E55CE" w14:textId="77777777">
      <w:trPr>
        <w:jc w:val="right"/>
      </w:trPr>
      <w:tc>
        <w:tcPr>
          <w:tcW w:w="0" w:type="auto"/>
        </w:tcPr>
        <w:p w14:paraId="3E63861A" w14:textId="77777777" w:rsidR="00480BC0" w:rsidRDefault="00480BC0" w:rsidP="00570033">
          <w:pPr>
            <w:pStyle w:val="Footer"/>
            <w:spacing w:line="276" w:lineRule="auto"/>
            <w:jc w:val="right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© </w:t>
          </w:r>
          <w:proofErr w:type="gramStart"/>
          <w:r>
            <w:rPr>
              <w:rFonts w:ascii="Cambria Math" w:hAnsi="Cambria Math"/>
            </w:rPr>
            <w:t>2012  Mathematics</w:t>
          </w:r>
          <w:proofErr w:type="gramEnd"/>
          <w:r>
            <w:rPr>
              <w:rFonts w:ascii="Cambria Math" w:hAnsi="Cambria Math"/>
            </w:rPr>
            <w:t xml:space="preserve"> Vision Project| M</w:t>
          </w:r>
          <w:r>
            <w:rPr>
              <w:rFonts w:ascii="Cambria Math" w:hAnsi="Cambria Math"/>
              <w:b/>
              <w:sz w:val="36"/>
              <w:szCs w:val="36"/>
            </w:rPr>
            <w:t>V</w:t>
          </w:r>
          <w:r>
            <w:rPr>
              <w:rFonts w:ascii="Cambria Math" w:hAnsi="Cambria Math"/>
            </w:rPr>
            <w:t>P</w:t>
          </w:r>
        </w:p>
        <w:p w14:paraId="0B1C674B" w14:textId="77777777" w:rsidR="00480BC0" w:rsidRPr="004D0267" w:rsidRDefault="00480BC0" w:rsidP="00570033">
          <w:pPr>
            <w:pStyle w:val="Footer"/>
            <w:spacing w:line="276" w:lineRule="auto"/>
            <w:jc w:val="right"/>
            <w:rPr>
              <w:rFonts w:ascii="Cambria Math" w:hAnsi="Cambria Math"/>
              <w:sz w:val="20"/>
              <w:szCs w:val="20"/>
            </w:rPr>
          </w:pPr>
          <w:r w:rsidRPr="004D0267">
            <w:rPr>
              <w:rFonts w:ascii="Cambria Math" w:hAnsi="Cambria Math"/>
              <w:sz w:val="20"/>
              <w:szCs w:val="20"/>
            </w:rPr>
            <w:t xml:space="preserve">In partnership with the Utah State Office of Education  </w:t>
          </w:r>
        </w:p>
        <w:p w14:paraId="5BB36589" w14:textId="77777777" w:rsidR="00480BC0" w:rsidRDefault="00480BC0" w:rsidP="00570033">
          <w:pPr>
            <w:pStyle w:val="Footer"/>
            <w:spacing w:line="276" w:lineRule="auto"/>
            <w:jc w:val="right"/>
            <w:rPr>
              <w:rFonts w:ascii="Cambria Math" w:hAnsi="Cambria Math"/>
            </w:rPr>
          </w:pPr>
          <w:r w:rsidRPr="004D0267">
            <w:rPr>
              <w:rFonts w:cs="Courier New"/>
              <w:sz w:val="16"/>
              <w:szCs w:val="16"/>
            </w:rPr>
            <w:t>Licensed under the Creative Commons Attribution-</w:t>
          </w:r>
          <w:proofErr w:type="spellStart"/>
          <w:r w:rsidRPr="004D0267">
            <w:rPr>
              <w:rFonts w:cs="Courier New"/>
              <w:sz w:val="16"/>
              <w:szCs w:val="16"/>
            </w:rPr>
            <w:t>NonCommercial</w:t>
          </w:r>
          <w:proofErr w:type="spellEnd"/>
          <w:r w:rsidRPr="004D0267">
            <w:rPr>
              <w:rFonts w:cs="Courier New"/>
              <w:sz w:val="16"/>
              <w:szCs w:val="16"/>
            </w:rPr>
            <w:t>-</w:t>
          </w:r>
          <w:proofErr w:type="spellStart"/>
          <w:r w:rsidRPr="004D0267">
            <w:rPr>
              <w:rFonts w:cs="Courier New"/>
              <w:sz w:val="16"/>
              <w:szCs w:val="16"/>
            </w:rPr>
            <w:t>ShareAlike</w:t>
          </w:r>
          <w:proofErr w:type="spellEnd"/>
          <w:r w:rsidRPr="004D0267">
            <w:rPr>
              <w:rFonts w:cs="Courier New"/>
              <w:sz w:val="16"/>
              <w:szCs w:val="16"/>
            </w:rPr>
            <w:t xml:space="preserve"> 3.0 </w:t>
          </w:r>
          <w:proofErr w:type="spellStart"/>
          <w:r w:rsidRPr="004D0267">
            <w:rPr>
              <w:rFonts w:cs="Courier New"/>
              <w:sz w:val="16"/>
              <w:szCs w:val="16"/>
            </w:rPr>
            <w:t>Unported</w:t>
          </w:r>
          <w:proofErr w:type="spellEnd"/>
          <w:r w:rsidRPr="004D0267">
            <w:rPr>
              <w:rFonts w:cs="Courier New"/>
              <w:sz w:val="16"/>
              <w:szCs w:val="16"/>
            </w:rPr>
            <w:t xml:space="preserve"> license.</w:t>
          </w:r>
        </w:p>
      </w:tc>
      <w:tc>
        <w:tcPr>
          <w:tcW w:w="0" w:type="auto"/>
        </w:tcPr>
        <w:p w14:paraId="0C4B28F1" w14:textId="77777777" w:rsidR="00480BC0" w:rsidRDefault="00480BC0">
          <w:pPr>
            <w:pStyle w:val="Footer"/>
            <w:spacing w:line="276" w:lineRule="auto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F7A4783" wp14:editId="3116234A">
                    <wp:extent cx="495300" cy="481965"/>
                    <wp:effectExtent l="0" t="0" r="38100" b="26035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50" o:spid="_x0000_s1026" style="width:39pt;height:37.95pt;flip:x y;mso-position-horizontal-relative:char;mso-position-vertical-relative:line" coordorigin="8754,11945" coordsize="2880,28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">
                    <v:rect id="Rectangle 451" o:spid="_x0000_s1027" style="position:absolute;left:10194;top:11945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ZzAwwAA&#10;ANwAAAAPAAAAZHJzL2Rvd25yZXYueG1sRI9Pi8IwFMTvC36H8IS9raniP6pRFmFXPWo9eHw0r22w&#10;eek2Wa3f3giCx2FmfsMs152txZVabxwrGA4SEMS504ZLBafs52sOwgdkjbVjUnAnD+tV72OJqXY3&#10;PtD1GEoRIexTVFCF0KRS+rwii37gGuLoFa61GKJsS6lbvEW4reUoSabSouG4UGFDm4ryy/HfKjD7&#10;v5nh+b47FPlvkWF2vp+2Y6U++933AkSgLrzDr/ZOKxhPh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cZzAwwAAANwAAAAPAAAAAAAAAAAAAAAAAJcCAABkcnMvZG93&#10;bnJldi54bWxQSwUGAAAAAAQABAD1AAAAhwMAAAAA&#10;" fillcolor="#bfbfbf [2412]" strokecolor="white" strokeweight="1pt">
                      <v:fill opacity="32896f"/>
                      <v:shadow color="#d8d8d8" opacity="1" mv:blur="0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kjmxAAA&#10;ANwAAAAPAAAAZHJzL2Rvd25yZXYueG1sRI9Pi8IwFMTvgt8hPGFvmvqnIl2jiLqwBy+rC7vHR/Js&#10;i81LaWKtfvqNsOBxmPnNMMt1ZyvRUuNLxwrGowQEsXam5FzB9+ljuADhA7LByjEpuJOH9arfW2Jm&#10;3I2/qD2GXMQS9hkqKEKoMym9LsiiH7maOHpn11gMUTa5NA3eYrmt5CRJ5tJiyXGhwJq2BenL8WoV&#10;zGYLq9PLtE3dT0mH391D3/cPpd4G3eYdRKAuvML/9KeJXDqB55l4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pI5sQAAADcAAAADwAAAAAAAAAAAAAAAACXAgAAZHJzL2Rv&#10;d25yZXYueG1sUEsFBgAAAAAEAAQA9QAAAIgDAAAAAA==&#10;" fillcolor="#c0504d [3205]" strokecolor="white" strokeweight="1pt">
                      <v:shadow color="#d8d8d8" opacity="1" mv:blur="0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6csxQAA&#10;ANwAAAAPAAAAZHJzL2Rvd25yZXYueG1sRI/NbsIwEITvlXgHa5F6Kw6UlijEIFSpPxxJOHBcxZvE&#10;Il6H2IXw9nWlSj2OZuYbTb4dbSeuNHjjWMF8loAgrpw23Cg4lu9PKQgfkDV2jknBnTxsN5OHHDPt&#10;bnygaxEaESHsM1TQhtBnUvqqJYt+5nri6NVusBiiHBqpB7xFuO3kIklepUXDcaHFnt5aqs7Ft1Vg&#10;9peV4XQ/Hurqoy6xPN2Pn0ulHqfjbg0i0Bj+w3/tL61g+fIMv2fi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vpyzFAAAA3AAAAA8AAAAAAAAAAAAAAAAAlwIAAGRycy9k&#10;b3ducmV2LnhtbFBLBQYAAAAABAAEAPUAAACJAwAAAAA=&#10;" fillcolor="#bfbfbf [2412]" strokecolor="white" strokeweight="1pt">
                      <v:fill opacity="32896f"/>
                      <v:shadow color="#d8d8d8" opacity="1" mv:blur="0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35DE98C7" w14:textId="77777777" w:rsidR="00480BC0" w:rsidRDefault="00480BC0">
    <w:pPr>
      <w:pStyle w:val="Footer"/>
    </w:pPr>
  </w:p>
  <w:p w14:paraId="3797D512" w14:textId="77777777" w:rsidR="00480BC0" w:rsidRDefault="00480B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AFF2" w14:textId="77777777" w:rsidR="00480BC0" w:rsidRDefault="00480BC0">
      <w:pPr>
        <w:spacing w:after="0" w:line="240" w:lineRule="auto"/>
      </w:pPr>
      <w:r>
        <w:separator/>
      </w:r>
    </w:p>
  </w:footnote>
  <w:footnote w:type="continuationSeparator" w:id="0">
    <w:p w14:paraId="2D460F57" w14:textId="77777777" w:rsidR="00480BC0" w:rsidRDefault="0048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80BC0" w14:paraId="5BABE3D0" w14:textId="77777777">
      <w:trPr>
        <w:trHeight w:val="288"/>
      </w:trPr>
      <w:tc>
        <w:tcPr>
          <w:tcW w:w="7765" w:type="dxa"/>
        </w:tcPr>
        <w:p w14:paraId="5A04B672" w14:textId="442E5078" w:rsidR="00480BC0" w:rsidRPr="0068234A" w:rsidRDefault="00BE1CA3" w:rsidP="00BE1CA3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Name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FB599E54DC50094690A7B2CB7B4D3AF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  <w:r w:rsidR="006D3A0D" w:rsidRPr="0087699A">
                <w:rPr>
                  <w:rFonts w:asciiTheme="majorHAnsi" w:eastAsiaTheme="majorEastAsia" w:hAnsiTheme="majorHAnsi" w:cstheme="majorBidi"/>
                  <w:sz w:val="36"/>
                  <w:szCs w:val="36"/>
                  <w:lang w:eastAsia="ja-JP"/>
                </w:rPr>
                <w:tab/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eastAsia="ja-JP"/>
                </w:rPr>
                <w:t xml:space="preserve">                   Period               Linear &amp; 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eastAsia="ja-JP"/>
                </w:rPr>
                <w:t xml:space="preserve">Exponential     </w:t>
              </w:r>
              <w:proofErr w:type="gramEnd"/>
            </w:sdtContent>
          </w:sdt>
        </w:p>
      </w:tc>
      <w:tc>
        <w:tcPr>
          <w:tcW w:w="1105" w:type="dxa"/>
        </w:tcPr>
        <w:p w14:paraId="01D82263" w14:textId="2F9E0895" w:rsidR="00480BC0" w:rsidRDefault="00480BC0" w:rsidP="00A5549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6C4F9713" w14:textId="77777777" w:rsidR="00480BC0" w:rsidRDefault="00480B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091"/>
    <w:multiLevelType w:val="hybridMultilevel"/>
    <w:tmpl w:val="4570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1737"/>
    <w:multiLevelType w:val="hybridMultilevel"/>
    <w:tmpl w:val="15F80C7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7290"/>
    <w:multiLevelType w:val="hybridMultilevel"/>
    <w:tmpl w:val="8FD68798"/>
    <w:lvl w:ilvl="0" w:tplc="E4E81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A"/>
    <w:rsid w:val="00016E56"/>
    <w:rsid w:val="00025436"/>
    <w:rsid w:val="00096454"/>
    <w:rsid w:val="000C37A0"/>
    <w:rsid w:val="000D3FB8"/>
    <w:rsid w:val="000F5A6B"/>
    <w:rsid w:val="000F6121"/>
    <w:rsid w:val="001079BE"/>
    <w:rsid w:val="001224E8"/>
    <w:rsid w:val="00174EBD"/>
    <w:rsid w:val="001E37C5"/>
    <w:rsid w:val="002742A8"/>
    <w:rsid w:val="002805BC"/>
    <w:rsid w:val="00283B41"/>
    <w:rsid w:val="00311AD3"/>
    <w:rsid w:val="00366B0C"/>
    <w:rsid w:val="00480BC0"/>
    <w:rsid w:val="004C4583"/>
    <w:rsid w:val="004F35BF"/>
    <w:rsid w:val="0053113F"/>
    <w:rsid w:val="00537BB7"/>
    <w:rsid w:val="00540CDC"/>
    <w:rsid w:val="00564FAC"/>
    <w:rsid w:val="00570033"/>
    <w:rsid w:val="005805F1"/>
    <w:rsid w:val="005B6F6E"/>
    <w:rsid w:val="00654B82"/>
    <w:rsid w:val="00667AB6"/>
    <w:rsid w:val="0068234A"/>
    <w:rsid w:val="006C770E"/>
    <w:rsid w:val="006D3A0D"/>
    <w:rsid w:val="006E5C0B"/>
    <w:rsid w:val="0078380A"/>
    <w:rsid w:val="00791B87"/>
    <w:rsid w:val="007F2970"/>
    <w:rsid w:val="0080324A"/>
    <w:rsid w:val="008122F6"/>
    <w:rsid w:val="00896487"/>
    <w:rsid w:val="008F090E"/>
    <w:rsid w:val="009534CC"/>
    <w:rsid w:val="00995CB3"/>
    <w:rsid w:val="00A05651"/>
    <w:rsid w:val="00A142DA"/>
    <w:rsid w:val="00A5324E"/>
    <w:rsid w:val="00A55496"/>
    <w:rsid w:val="00A75005"/>
    <w:rsid w:val="00A754D3"/>
    <w:rsid w:val="00A974A7"/>
    <w:rsid w:val="00AD7796"/>
    <w:rsid w:val="00AD7F04"/>
    <w:rsid w:val="00B064E9"/>
    <w:rsid w:val="00B52E6A"/>
    <w:rsid w:val="00B676A6"/>
    <w:rsid w:val="00BE1CA3"/>
    <w:rsid w:val="00C160F7"/>
    <w:rsid w:val="00C420A9"/>
    <w:rsid w:val="00D62238"/>
    <w:rsid w:val="00D6791A"/>
    <w:rsid w:val="00DA5E62"/>
    <w:rsid w:val="00DC2691"/>
    <w:rsid w:val="00DD42E7"/>
    <w:rsid w:val="00E15D42"/>
    <w:rsid w:val="00E33528"/>
    <w:rsid w:val="00EC5296"/>
    <w:rsid w:val="00ED201C"/>
    <w:rsid w:val="00EF608B"/>
    <w:rsid w:val="00F30C65"/>
    <w:rsid w:val="00F75191"/>
    <w:rsid w:val="00FB5A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14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4A"/>
    <w:rPr>
      <w:sz w:val="22"/>
      <w:szCs w:val="22"/>
    </w:rPr>
  </w:style>
  <w:style w:type="paragraph" w:styleId="NoSpacing">
    <w:name w:val="No Spacing"/>
    <w:uiPriority w:val="1"/>
    <w:qFormat/>
    <w:rsid w:val="00995CB3"/>
    <w:rPr>
      <w:sz w:val="22"/>
      <w:szCs w:val="22"/>
    </w:rPr>
  </w:style>
  <w:style w:type="table" w:styleId="TableGrid">
    <w:name w:val="Table Grid"/>
    <w:basedOn w:val="TableNormal"/>
    <w:uiPriority w:val="59"/>
    <w:rsid w:val="00025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65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4A"/>
    <w:rPr>
      <w:sz w:val="22"/>
      <w:szCs w:val="22"/>
    </w:rPr>
  </w:style>
  <w:style w:type="paragraph" w:styleId="NoSpacing">
    <w:name w:val="No Spacing"/>
    <w:uiPriority w:val="1"/>
    <w:qFormat/>
    <w:rsid w:val="00995CB3"/>
    <w:rPr>
      <w:sz w:val="22"/>
      <w:szCs w:val="22"/>
    </w:rPr>
  </w:style>
  <w:style w:type="table" w:styleId="TableGrid">
    <w:name w:val="Table Grid"/>
    <w:basedOn w:val="TableNormal"/>
    <w:uiPriority w:val="59"/>
    <w:rsid w:val="00025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2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65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hyperlink" Target="http://www.khanacademy.org/math/algebra/ck12-algebra-1/v/identifying-exponential-models" TargetMode="External"/><Relationship Id="rId18" Type="http://schemas.openxmlformats.org/officeDocument/2006/relationships/hyperlink" Target="http://www.khanacademy.org/math/algebra/ck12-algebra-1/v/linear--quadratic--and-exponential-models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99E54DC50094690A7B2CB7B4D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C480-CEE3-B04C-973F-2CFDD0D67711}"/>
      </w:docPartPr>
      <w:docPartBody>
        <w:p w:rsidR="00822350" w:rsidRDefault="002E1C03" w:rsidP="002E1C03">
          <w:pPr>
            <w:pStyle w:val="FB599E54DC50094690A7B2CB7B4D3A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30E4"/>
    <w:rsid w:val="002E1C03"/>
    <w:rsid w:val="003946DB"/>
    <w:rsid w:val="004C1D62"/>
    <w:rsid w:val="0050403E"/>
    <w:rsid w:val="00822350"/>
    <w:rsid w:val="009130E4"/>
    <w:rsid w:val="00B601B5"/>
    <w:rsid w:val="00B76472"/>
    <w:rsid w:val="00B843DC"/>
    <w:rsid w:val="00BF17AA"/>
    <w:rsid w:val="00C37755"/>
    <w:rsid w:val="00CC4FEE"/>
    <w:rsid w:val="00DD0C52"/>
    <w:rsid w:val="00DD7B6A"/>
    <w:rsid w:val="00FD0A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B322FAF00674DBF9925DEEA543847">
    <w:name w:val="34BB322FAF00674DBF9925DEEA543847"/>
    <w:rsid w:val="009130E4"/>
  </w:style>
  <w:style w:type="paragraph" w:customStyle="1" w:styleId="4310E728E9D3B1419B82178E6A4EA7BE">
    <w:name w:val="4310E728E9D3B1419B82178E6A4EA7BE"/>
    <w:rsid w:val="009130E4"/>
  </w:style>
  <w:style w:type="paragraph" w:customStyle="1" w:styleId="258AABB376460645A55331B685E09B71">
    <w:name w:val="258AABB376460645A55331B685E09B71"/>
    <w:rsid w:val="009130E4"/>
  </w:style>
  <w:style w:type="paragraph" w:customStyle="1" w:styleId="FB599E54DC50094690A7B2CB7B4D3AFD">
    <w:name w:val="FB599E54DC50094690A7B2CB7B4D3AFD"/>
    <w:rsid w:val="002E1C03"/>
    <w:rPr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484</Words>
  <Characters>2764</Characters>
  <Application>Microsoft Macintosh Word</Application>
  <DocSecurity>0</DocSecurity>
  <Lines>23</Lines>
  <Paragraphs>6</Paragraphs>
  <ScaleCrop>false</ScaleCrop>
  <Company>Juab High School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                    Period               Linear &amp; Exponential     </dc:title>
  <dc:subject/>
  <dc:creator>Janet Sutorius</dc:creator>
  <cp:keywords/>
  <cp:lastModifiedBy>ASD Teacher</cp:lastModifiedBy>
  <cp:revision>6</cp:revision>
  <cp:lastPrinted>2015-09-29T13:35:00Z</cp:lastPrinted>
  <dcterms:created xsi:type="dcterms:W3CDTF">2015-09-29T02:42:00Z</dcterms:created>
  <dcterms:modified xsi:type="dcterms:W3CDTF">2015-09-29T13:35:00Z</dcterms:modified>
</cp:coreProperties>
</file>